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2EA89" w14:textId="48D66DCB" w:rsidR="008908F3" w:rsidRPr="008908F3" w:rsidRDefault="008908F3" w:rsidP="008908F3">
      <w:pPr>
        <w:spacing w:after="0"/>
        <w:jc w:val="right"/>
        <w:rPr>
          <w:rFonts w:cstheme="minorHAnsi"/>
          <w:b/>
          <w:sz w:val="20"/>
          <w:szCs w:val="20"/>
        </w:rPr>
      </w:pPr>
      <w:r w:rsidRPr="008908F3">
        <w:rPr>
          <w:rFonts w:cstheme="minorHAnsi"/>
          <w:b/>
          <w:sz w:val="20"/>
          <w:szCs w:val="20"/>
        </w:rPr>
        <w:t xml:space="preserve">Załącznik nr </w:t>
      </w:r>
      <w:r w:rsidR="00135296">
        <w:rPr>
          <w:rFonts w:cstheme="minorHAnsi"/>
          <w:b/>
          <w:sz w:val="20"/>
          <w:szCs w:val="20"/>
        </w:rPr>
        <w:t>3</w:t>
      </w:r>
      <w:r w:rsidRPr="008908F3">
        <w:rPr>
          <w:rFonts w:cstheme="minorHAnsi"/>
          <w:b/>
          <w:sz w:val="20"/>
          <w:szCs w:val="20"/>
        </w:rPr>
        <w:t xml:space="preserve"> </w:t>
      </w:r>
      <w:r w:rsidR="00EC5D97">
        <w:rPr>
          <w:rFonts w:cstheme="minorHAnsi"/>
          <w:b/>
          <w:sz w:val="20"/>
          <w:szCs w:val="20"/>
        </w:rPr>
        <w:t>Oświadczenie Wykonawcy</w:t>
      </w:r>
    </w:p>
    <w:p w14:paraId="64EAD7D8" w14:textId="77777777" w:rsidR="00EC5D97" w:rsidRPr="00E00F27" w:rsidRDefault="00EC5D97" w:rsidP="00EC5D97">
      <w:pPr>
        <w:ind w:left="4247"/>
        <w:rPr>
          <w:rFonts w:ascii="Calibri" w:eastAsia="Calibri" w:hAnsi="Calibri" w:cs="Calibri"/>
          <w:b/>
          <w:i/>
          <w:iCs/>
          <w:lang w:eastAsia="pl-PL"/>
        </w:rPr>
      </w:pPr>
    </w:p>
    <w:p w14:paraId="206770C2" w14:textId="77777777" w:rsidR="00EC5D97" w:rsidRPr="00E00F27" w:rsidRDefault="00EC5D97" w:rsidP="00EC5D97">
      <w:pPr>
        <w:spacing w:after="0"/>
        <w:rPr>
          <w:rFonts w:ascii="Calibri" w:eastAsia="Times New Roman" w:hAnsi="Calibri" w:cs="Calibri"/>
          <w:sz w:val="18"/>
          <w:szCs w:val="18"/>
          <w:lang w:eastAsia="pl-PL"/>
        </w:rPr>
      </w:pPr>
      <w:r w:rsidRPr="00E00F27">
        <w:rPr>
          <w:rFonts w:ascii="Calibri" w:eastAsia="Calibri" w:hAnsi="Calibri" w:cs="Calibri"/>
          <w:sz w:val="18"/>
          <w:szCs w:val="18"/>
          <w:lang w:eastAsia="pl-PL"/>
        </w:rPr>
        <w:t>…………………….……………………………………..</w:t>
      </w:r>
      <w:r w:rsidRPr="00E00F27">
        <w:rPr>
          <w:rFonts w:ascii="Calibri" w:eastAsia="Calibri" w:hAnsi="Calibri" w:cs="Calibri"/>
          <w:sz w:val="18"/>
          <w:szCs w:val="18"/>
          <w:lang w:eastAsia="pl-PL"/>
        </w:rPr>
        <w:tab/>
      </w:r>
      <w:r w:rsidRPr="00E00F27">
        <w:rPr>
          <w:rFonts w:ascii="Calibri" w:eastAsia="Calibri" w:hAnsi="Calibri" w:cs="Calibri"/>
          <w:sz w:val="18"/>
          <w:szCs w:val="18"/>
          <w:lang w:eastAsia="pl-PL"/>
        </w:rPr>
        <w:tab/>
      </w:r>
    </w:p>
    <w:p w14:paraId="3B5D7C8C" w14:textId="77777777" w:rsidR="00EC5D97" w:rsidRPr="00E00F27" w:rsidRDefault="00EC5D97" w:rsidP="00EC5D97">
      <w:pPr>
        <w:spacing w:after="0"/>
        <w:ind w:left="142"/>
        <w:rPr>
          <w:rFonts w:ascii="Calibri" w:eastAsia="Times New Roman" w:hAnsi="Calibri" w:cs="Calibri"/>
          <w:iCs/>
          <w:sz w:val="18"/>
          <w:szCs w:val="18"/>
          <w:lang w:eastAsia="pl-PL"/>
        </w:rPr>
      </w:pPr>
      <w:r w:rsidRPr="00E00F27">
        <w:rPr>
          <w:rFonts w:ascii="Calibri" w:eastAsia="Times New Roman" w:hAnsi="Calibri" w:cs="Calibri"/>
          <w:iCs/>
          <w:sz w:val="18"/>
          <w:szCs w:val="18"/>
          <w:lang w:eastAsia="pl-PL"/>
        </w:rPr>
        <w:t>(firma/imię i nazwisko Wykonawcy)</w:t>
      </w:r>
    </w:p>
    <w:p w14:paraId="0C7FD7EF" w14:textId="77777777" w:rsidR="00EC5D97" w:rsidRPr="00E00F27" w:rsidRDefault="00EC5D97" w:rsidP="00EC5D97">
      <w:pPr>
        <w:spacing w:after="0"/>
        <w:rPr>
          <w:rFonts w:ascii="Calibri" w:eastAsia="Times New Roman" w:hAnsi="Calibri" w:cs="Calibri"/>
          <w:iCs/>
          <w:sz w:val="18"/>
          <w:szCs w:val="18"/>
          <w:lang w:eastAsia="pl-PL"/>
        </w:rPr>
      </w:pPr>
    </w:p>
    <w:p w14:paraId="1F8BB3D5" w14:textId="77777777" w:rsidR="00EC5D97" w:rsidRPr="00E00F27" w:rsidRDefault="00EC5D97" w:rsidP="00EC5D97">
      <w:pPr>
        <w:spacing w:after="0"/>
        <w:rPr>
          <w:rFonts w:ascii="Calibri" w:eastAsia="Times New Roman" w:hAnsi="Calibri" w:cs="Calibri"/>
          <w:iCs/>
          <w:sz w:val="18"/>
          <w:szCs w:val="18"/>
          <w:lang w:eastAsia="pl-PL"/>
        </w:rPr>
      </w:pPr>
      <w:r w:rsidRPr="00E00F27">
        <w:rPr>
          <w:rFonts w:ascii="Calibri" w:eastAsia="Times New Roman" w:hAnsi="Calibri" w:cs="Calibri"/>
          <w:iCs/>
          <w:sz w:val="18"/>
          <w:szCs w:val="18"/>
          <w:lang w:eastAsia="pl-PL"/>
        </w:rPr>
        <w:t>…………………………………………………………….</w:t>
      </w:r>
    </w:p>
    <w:p w14:paraId="4D7EBB35" w14:textId="77777777" w:rsidR="00EC5D97" w:rsidRPr="00E00F27" w:rsidRDefault="00EC5D97" w:rsidP="00EC5D97">
      <w:pPr>
        <w:spacing w:after="0"/>
        <w:ind w:left="284" w:firstLine="708"/>
        <w:rPr>
          <w:rFonts w:ascii="Calibri" w:eastAsia="Times New Roman" w:hAnsi="Calibri" w:cs="Calibri"/>
          <w:iCs/>
          <w:sz w:val="18"/>
          <w:szCs w:val="18"/>
          <w:lang w:eastAsia="pl-PL"/>
        </w:rPr>
      </w:pPr>
      <w:r w:rsidRPr="00E00F27">
        <w:rPr>
          <w:rFonts w:ascii="Calibri" w:eastAsia="Times New Roman" w:hAnsi="Calibri" w:cs="Calibri"/>
          <w:iCs/>
          <w:sz w:val="18"/>
          <w:szCs w:val="18"/>
          <w:lang w:eastAsia="pl-PL"/>
        </w:rPr>
        <w:t>(adres)</w:t>
      </w:r>
    </w:p>
    <w:p w14:paraId="11E0CF60" w14:textId="77777777" w:rsidR="00EC5D97" w:rsidRPr="00E00F27" w:rsidRDefault="00EC5D97" w:rsidP="00EC5D97">
      <w:pPr>
        <w:spacing w:after="0"/>
        <w:ind w:firstLine="1"/>
        <w:rPr>
          <w:rFonts w:ascii="Calibri" w:eastAsia="Times New Roman" w:hAnsi="Calibri" w:cs="Calibri"/>
          <w:iCs/>
          <w:sz w:val="18"/>
          <w:szCs w:val="18"/>
          <w:lang w:eastAsia="pl-PL"/>
        </w:rPr>
      </w:pPr>
    </w:p>
    <w:p w14:paraId="788057A9" w14:textId="5E125471" w:rsidR="00EC5D97" w:rsidRPr="00E873B2" w:rsidRDefault="00EC5D97" w:rsidP="00EC5D97">
      <w:pPr>
        <w:jc w:val="both"/>
        <w:rPr>
          <w:rFonts w:ascii="Calibri" w:eastAsia="Calibri" w:hAnsi="Calibri" w:cs="Calibri"/>
          <w:b/>
          <w:bCs/>
          <w:sz w:val="18"/>
          <w:szCs w:val="18"/>
        </w:rPr>
      </w:pPr>
      <w:r w:rsidRPr="00E873B2">
        <w:rPr>
          <w:rFonts w:ascii="Calibri" w:eastAsia="Calibri" w:hAnsi="Calibri" w:cs="Calibri"/>
          <w:b/>
          <w:bCs/>
          <w:sz w:val="18"/>
          <w:szCs w:val="18"/>
        </w:rPr>
        <w:t>Nr sprawy:</w:t>
      </w:r>
      <w:r w:rsidR="00B97F75" w:rsidRPr="00B97F75">
        <w:t xml:space="preserve"> </w:t>
      </w:r>
      <w:r w:rsidR="00B97F75" w:rsidRPr="00B97F75">
        <w:rPr>
          <w:rFonts w:ascii="Calibri" w:eastAsia="Calibri" w:hAnsi="Calibri" w:cs="Calibri"/>
          <w:b/>
          <w:bCs/>
          <w:sz w:val="18"/>
          <w:szCs w:val="18"/>
        </w:rPr>
        <w:t>WUP.XXV.07</w:t>
      </w:r>
      <w:r w:rsidR="00135296">
        <w:rPr>
          <w:rFonts w:ascii="Calibri" w:eastAsia="Calibri" w:hAnsi="Calibri" w:cs="Calibri"/>
          <w:b/>
          <w:bCs/>
          <w:sz w:val="18"/>
          <w:szCs w:val="18"/>
        </w:rPr>
        <w:t>1</w:t>
      </w:r>
      <w:r w:rsidR="00B97F75" w:rsidRPr="00B97F75">
        <w:rPr>
          <w:rFonts w:ascii="Calibri" w:eastAsia="Calibri" w:hAnsi="Calibri" w:cs="Calibri"/>
          <w:b/>
          <w:bCs/>
          <w:sz w:val="18"/>
          <w:szCs w:val="18"/>
        </w:rPr>
        <w:t>.</w:t>
      </w:r>
      <w:r w:rsidR="00C711EA">
        <w:rPr>
          <w:rFonts w:ascii="Calibri" w:eastAsia="Calibri" w:hAnsi="Calibri" w:cs="Calibri"/>
          <w:b/>
          <w:bCs/>
          <w:sz w:val="18"/>
          <w:szCs w:val="18"/>
        </w:rPr>
        <w:t>2</w:t>
      </w:r>
      <w:r w:rsidR="00135296">
        <w:rPr>
          <w:rFonts w:ascii="Calibri" w:eastAsia="Calibri" w:hAnsi="Calibri" w:cs="Calibri"/>
          <w:b/>
          <w:bCs/>
          <w:sz w:val="18"/>
          <w:szCs w:val="18"/>
        </w:rPr>
        <w:t>.3</w:t>
      </w:r>
      <w:r w:rsidR="00B97F75" w:rsidRPr="00B97F75">
        <w:rPr>
          <w:rFonts w:ascii="Calibri" w:eastAsia="Calibri" w:hAnsi="Calibri" w:cs="Calibri"/>
          <w:b/>
          <w:bCs/>
          <w:sz w:val="18"/>
          <w:szCs w:val="18"/>
        </w:rPr>
        <w:t>.202</w:t>
      </w:r>
      <w:r w:rsidR="00135296">
        <w:rPr>
          <w:rFonts w:ascii="Calibri" w:eastAsia="Calibri" w:hAnsi="Calibri" w:cs="Calibri"/>
          <w:b/>
          <w:bCs/>
          <w:sz w:val="18"/>
          <w:szCs w:val="18"/>
        </w:rPr>
        <w:t>6</w:t>
      </w:r>
      <w:r w:rsidR="00B97F75" w:rsidRPr="00B97F75">
        <w:rPr>
          <w:rFonts w:ascii="Calibri" w:eastAsia="Calibri" w:hAnsi="Calibri" w:cs="Calibri"/>
          <w:b/>
          <w:bCs/>
          <w:sz w:val="18"/>
          <w:szCs w:val="18"/>
        </w:rPr>
        <w:t>.</w:t>
      </w:r>
      <w:r w:rsidR="00644B8A">
        <w:rPr>
          <w:rFonts w:ascii="Calibri" w:eastAsia="Calibri" w:hAnsi="Calibri" w:cs="Calibri"/>
          <w:b/>
          <w:bCs/>
          <w:sz w:val="18"/>
          <w:szCs w:val="18"/>
        </w:rPr>
        <w:t>4</w:t>
      </w:r>
    </w:p>
    <w:p w14:paraId="6B6497BA" w14:textId="30E4D4E0" w:rsidR="00EC5D97" w:rsidRPr="00052D1E" w:rsidRDefault="00EC5D97" w:rsidP="00EC5D97">
      <w:pPr>
        <w:spacing w:after="120"/>
        <w:jc w:val="center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052D1E">
        <w:rPr>
          <w:rFonts w:ascii="Calibri" w:eastAsia="Times New Roman" w:hAnsi="Calibri" w:cs="Calibri"/>
          <w:b/>
          <w:sz w:val="20"/>
          <w:szCs w:val="20"/>
          <w:lang w:eastAsia="pl-PL"/>
        </w:rPr>
        <w:t>O</w:t>
      </w:r>
      <w:r w:rsidR="00052D1E">
        <w:rPr>
          <w:rFonts w:ascii="Calibri" w:eastAsia="Times New Roman" w:hAnsi="Calibri" w:cs="Calibri"/>
          <w:b/>
          <w:sz w:val="20"/>
          <w:szCs w:val="20"/>
          <w:lang w:eastAsia="pl-PL"/>
        </w:rPr>
        <w:t>ŚWIADCZENIA</w:t>
      </w:r>
      <w:r w:rsidRPr="00052D1E">
        <w:rPr>
          <w:rFonts w:ascii="Calibri" w:eastAsia="Times New Roman" w:hAnsi="Calibri" w:cs="Calibri"/>
          <w:b/>
          <w:sz w:val="20"/>
          <w:szCs w:val="20"/>
          <w:lang w:eastAsia="pl-PL"/>
        </w:rPr>
        <w:t xml:space="preserve"> </w:t>
      </w:r>
    </w:p>
    <w:p w14:paraId="0D1DB109" w14:textId="66657F1D" w:rsidR="00EC5D97" w:rsidRPr="00EC5D97" w:rsidRDefault="00EC5D97" w:rsidP="007A7700">
      <w:pPr>
        <w:spacing w:before="240" w:after="120"/>
        <w:rPr>
          <w:rFonts w:ascii="Calibri" w:eastAsia="Times New Roman" w:hAnsi="Calibri" w:cs="Calibri"/>
          <w:bCs/>
          <w:sz w:val="20"/>
          <w:szCs w:val="20"/>
          <w:lang w:eastAsia="pl-PL"/>
        </w:rPr>
      </w:pPr>
      <w:r w:rsidRPr="00EC5D97">
        <w:rPr>
          <w:rFonts w:ascii="Calibri" w:eastAsia="Times New Roman" w:hAnsi="Calibri" w:cs="Calibri"/>
          <w:bCs/>
          <w:sz w:val="20"/>
          <w:szCs w:val="20"/>
          <w:lang w:eastAsia="pl-PL"/>
        </w:rPr>
        <w:t xml:space="preserve">składane w celu wykazania braku podstaw wykluczenia z postępowania na podstawie art. 7 ust. 1 </w:t>
      </w:r>
      <w:bookmarkStart w:id="0" w:name="_Hlk102566524"/>
      <w:r w:rsidRPr="00EC5D97">
        <w:rPr>
          <w:rFonts w:ascii="Calibri" w:eastAsia="Times New Roman" w:hAnsi="Calibri" w:cs="Calibri"/>
          <w:bCs/>
          <w:sz w:val="20"/>
          <w:szCs w:val="20"/>
          <w:lang w:eastAsia="pl-PL"/>
        </w:rPr>
        <w:t xml:space="preserve">ustawy z dnia 13 kwietnia 2022 r. o szczególnych rozwiązaniach w zakresie przeciwdziałania wspieraniu agresji na Ukrainę oraz służących ochronie bezpieczeństwa narodowego </w:t>
      </w:r>
      <w:bookmarkStart w:id="1" w:name="_Hlk176347798"/>
      <w:bookmarkStart w:id="2" w:name="_Hlk176347898"/>
      <w:r w:rsidRPr="00EC5D97">
        <w:rPr>
          <w:rFonts w:ascii="Calibri" w:eastAsia="Times New Roman" w:hAnsi="Calibri" w:cs="Calibri"/>
          <w:bCs/>
          <w:sz w:val="20"/>
          <w:szCs w:val="20"/>
          <w:lang w:eastAsia="pl-PL"/>
        </w:rPr>
        <w:t>(</w:t>
      </w:r>
      <w:bookmarkStart w:id="3" w:name="_Hlk130538201"/>
      <w:r w:rsidRPr="00EC5D97">
        <w:rPr>
          <w:rFonts w:ascii="Calibri" w:eastAsia="Times New Roman" w:hAnsi="Calibri" w:cs="Calibri"/>
          <w:bCs/>
          <w:sz w:val="20"/>
          <w:szCs w:val="20"/>
          <w:lang w:eastAsia="pl-PL"/>
        </w:rPr>
        <w:t>Dz. U. z 202</w:t>
      </w:r>
      <w:r w:rsidR="00644B8A">
        <w:rPr>
          <w:rFonts w:ascii="Calibri" w:eastAsia="Times New Roman" w:hAnsi="Calibri" w:cs="Calibri"/>
          <w:bCs/>
          <w:sz w:val="20"/>
          <w:szCs w:val="20"/>
          <w:lang w:eastAsia="pl-PL"/>
        </w:rPr>
        <w:t>5</w:t>
      </w:r>
      <w:r w:rsidRPr="00EC5D97">
        <w:rPr>
          <w:rFonts w:ascii="Calibri" w:eastAsia="Times New Roman" w:hAnsi="Calibri" w:cs="Calibri"/>
          <w:bCs/>
          <w:sz w:val="20"/>
          <w:szCs w:val="20"/>
          <w:lang w:eastAsia="pl-PL"/>
        </w:rPr>
        <w:t xml:space="preserve"> r. poz. </w:t>
      </w:r>
      <w:bookmarkEnd w:id="3"/>
      <w:r w:rsidR="00B97F75">
        <w:rPr>
          <w:rFonts w:ascii="Calibri" w:eastAsia="Times New Roman" w:hAnsi="Calibri" w:cs="Calibri"/>
          <w:bCs/>
          <w:sz w:val="20"/>
          <w:szCs w:val="20"/>
          <w:lang w:eastAsia="pl-PL"/>
        </w:rPr>
        <w:t>5</w:t>
      </w:r>
      <w:r w:rsidR="00644B8A">
        <w:rPr>
          <w:rFonts w:ascii="Calibri" w:eastAsia="Times New Roman" w:hAnsi="Calibri" w:cs="Calibri"/>
          <w:bCs/>
          <w:sz w:val="20"/>
          <w:szCs w:val="20"/>
          <w:lang w:eastAsia="pl-PL"/>
        </w:rPr>
        <w:t>14</w:t>
      </w:r>
      <w:r w:rsidRPr="00EC5D97">
        <w:rPr>
          <w:rFonts w:ascii="Calibri" w:eastAsia="Times New Roman" w:hAnsi="Calibri" w:cs="Calibri"/>
          <w:bCs/>
          <w:sz w:val="20"/>
          <w:szCs w:val="20"/>
          <w:lang w:eastAsia="pl-PL"/>
        </w:rPr>
        <w:t>)</w:t>
      </w:r>
      <w:bookmarkEnd w:id="1"/>
      <w:r w:rsidR="00250DA3">
        <w:rPr>
          <w:rFonts w:ascii="Calibri" w:eastAsia="Times New Roman" w:hAnsi="Calibri" w:cs="Calibri"/>
          <w:bCs/>
          <w:sz w:val="20"/>
          <w:szCs w:val="20"/>
          <w:lang w:eastAsia="pl-PL"/>
        </w:rPr>
        <w:t xml:space="preserve"> </w:t>
      </w:r>
      <w:bookmarkEnd w:id="2"/>
      <w:r w:rsidR="00250DA3">
        <w:rPr>
          <w:rFonts w:ascii="Calibri" w:eastAsia="Times New Roman" w:hAnsi="Calibri" w:cs="Calibri"/>
          <w:bCs/>
          <w:sz w:val="20"/>
          <w:szCs w:val="20"/>
          <w:lang w:eastAsia="pl-PL"/>
        </w:rPr>
        <w:t>oraz na podstawie art. 5k rozporządzenia 833/2014</w:t>
      </w:r>
      <w:r w:rsidRPr="00EC5D97">
        <w:rPr>
          <w:rFonts w:ascii="Calibri" w:eastAsia="Times New Roman" w:hAnsi="Calibri" w:cs="Calibri"/>
          <w:bCs/>
          <w:sz w:val="20"/>
          <w:szCs w:val="20"/>
          <w:lang w:eastAsia="pl-PL"/>
        </w:rPr>
        <w:t>.</w:t>
      </w:r>
    </w:p>
    <w:bookmarkEnd w:id="0"/>
    <w:p w14:paraId="471D607D" w14:textId="273F791D" w:rsidR="00EC5D97" w:rsidRPr="002B199D" w:rsidRDefault="00EC5D97" w:rsidP="002B199D">
      <w:pPr>
        <w:spacing w:before="120" w:after="120"/>
        <w:rPr>
          <w:rFonts w:cstheme="minorHAnsi"/>
        </w:rPr>
      </w:pPr>
      <w:r w:rsidRPr="000649EE">
        <w:rPr>
          <w:rFonts w:ascii="Calibri" w:eastAsia="Times New Roman" w:hAnsi="Calibri" w:cs="Calibri"/>
          <w:b/>
          <w:bCs/>
          <w:spacing w:val="4"/>
          <w:sz w:val="20"/>
          <w:szCs w:val="20"/>
          <w:lang w:eastAsia="pl-PL"/>
        </w:rPr>
        <w:t xml:space="preserve">Na potrzeby postępowania o udzielenie zamówienia pn. </w:t>
      </w:r>
      <w:bookmarkStart w:id="4" w:name="_Hlk207887931"/>
      <w:bookmarkStart w:id="5" w:name="_Hlk208308758"/>
      <w:bookmarkStart w:id="6" w:name="_Hlk176179787"/>
      <w:r w:rsidR="002B199D" w:rsidRPr="002B199D">
        <w:rPr>
          <w:rFonts w:cstheme="minorHAnsi"/>
          <w:b/>
          <w:bCs/>
          <w:sz w:val="20"/>
          <w:szCs w:val="20"/>
        </w:rPr>
        <w:t xml:space="preserve">Wykonanie i dostarczenie 10 walizek podróżnych dotyczących projektu FEW 2021-2027 </w:t>
      </w:r>
      <w:bookmarkEnd w:id="4"/>
      <w:r w:rsidR="002B199D" w:rsidRPr="002B199D">
        <w:rPr>
          <w:rFonts w:cstheme="minorHAnsi"/>
          <w:b/>
          <w:bCs/>
          <w:sz w:val="20"/>
          <w:szCs w:val="20"/>
        </w:rPr>
        <w:t>dla Wojewódzkiego Urzędu Pracy w Poznaniu</w:t>
      </w:r>
      <w:bookmarkEnd w:id="5"/>
      <w:bookmarkEnd w:id="6"/>
      <w:r w:rsidR="002B199D">
        <w:rPr>
          <w:rFonts w:cstheme="minorHAnsi"/>
        </w:rPr>
        <w:t xml:space="preserve"> </w:t>
      </w:r>
      <w:r w:rsidRPr="000649EE">
        <w:rPr>
          <w:rFonts w:ascii="Calibri" w:eastAsia="Times New Roman" w:hAnsi="Calibri" w:cs="Calibri"/>
          <w:b/>
          <w:bCs/>
          <w:spacing w:val="4"/>
          <w:sz w:val="20"/>
          <w:szCs w:val="20"/>
          <w:lang w:eastAsia="pl-PL"/>
        </w:rPr>
        <w:t xml:space="preserve">oświadczam, </w:t>
      </w:r>
      <w:r w:rsidR="00250DA3" w:rsidRPr="000649EE">
        <w:rPr>
          <w:rFonts w:ascii="Calibri" w:eastAsia="Times New Roman" w:hAnsi="Calibri" w:cs="Calibri"/>
          <w:b/>
          <w:bCs/>
          <w:spacing w:val="4"/>
          <w:sz w:val="20"/>
          <w:szCs w:val="20"/>
          <w:lang w:eastAsia="pl-PL"/>
        </w:rPr>
        <w:t>co następuje</w:t>
      </w:r>
      <w:r w:rsidRPr="000649EE">
        <w:rPr>
          <w:rFonts w:ascii="Calibri" w:eastAsia="Times New Roman" w:hAnsi="Calibri" w:cs="Calibri"/>
          <w:b/>
          <w:bCs/>
          <w:spacing w:val="4"/>
          <w:sz w:val="20"/>
          <w:szCs w:val="20"/>
          <w:lang w:eastAsia="pl-PL"/>
        </w:rPr>
        <w:t>:</w:t>
      </w:r>
    </w:p>
    <w:p w14:paraId="042A315F" w14:textId="304A005D" w:rsidR="00250DA3" w:rsidRPr="00250DA3" w:rsidRDefault="00250DA3" w:rsidP="00250DA3">
      <w:pPr>
        <w:spacing w:after="120"/>
        <w:jc w:val="center"/>
        <w:rPr>
          <w:rFonts w:ascii="Calibri" w:eastAsia="Times New Roman" w:hAnsi="Calibri" w:cs="Calibri"/>
          <w:b/>
          <w:bCs/>
          <w:spacing w:val="4"/>
          <w:sz w:val="20"/>
          <w:szCs w:val="20"/>
        </w:rPr>
      </w:pPr>
      <w:r w:rsidRPr="00250DA3">
        <w:rPr>
          <w:rFonts w:ascii="Calibri" w:eastAsia="Times New Roman" w:hAnsi="Calibri" w:cs="Calibri"/>
          <w:b/>
          <w:bCs/>
          <w:spacing w:val="4"/>
          <w:sz w:val="20"/>
          <w:szCs w:val="20"/>
        </w:rPr>
        <w:t>W</w:t>
      </w:r>
      <w:r>
        <w:rPr>
          <w:rFonts w:ascii="Calibri" w:eastAsia="Times New Roman" w:hAnsi="Calibri" w:cs="Calibri"/>
          <w:b/>
          <w:bCs/>
          <w:spacing w:val="4"/>
          <w:sz w:val="20"/>
          <w:szCs w:val="20"/>
        </w:rPr>
        <w:t>YKONAWCA</w:t>
      </w:r>
    </w:p>
    <w:p w14:paraId="4D0B7A6B" w14:textId="16F7330A" w:rsidR="00EC5D97" w:rsidRDefault="00EC5D97" w:rsidP="007A7700">
      <w:pPr>
        <w:pStyle w:val="Akapitzlist"/>
        <w:numPr>
          <w:ilvl w:val="0"/>
          <w:numId w:val="18"/>
        </w:numPr>
        <w:rPr>
          <w:rFonts w:ascii="Calibri" w:eastAsia="Times New Roman" w:hAnsi="Calibri" w:cs="Calibri"/>
          <w:spacing w:val="-6"/>
          <w:sz w:val="20"/>
          <w:szCs w:val="20"/>
          <w:lang w:eastAsia="pl-PL"/>
        </w:rPr>
      </w:pPr>
      <w:bookmarkStart w:id="7" w:name="_Hlk104467645"/>
      <w:bookmarkEnd w:id="7"/>
      <w:r w:rsidRPr="00250DA3">
        <w:rPr>
          <w:rFonts w:ascii="Calibri" w:eastAsia="Times New Roman" w:hAnsi="Calibri" w:cs="Calibri"/>
          <w:b/>
          <w:bCs/>
          <w:spacing w:val="-6"/>
          <w:sz w:val="20"/>
          <w:szCs w:val="20"/>
          <w:u w:val="single"/>
        </w:rPr>
        <w:t>n</w:t>
      </w:r>
      <w:r w:rsidRPr="00250DA3">
        <w:rPr>
          <w:rFonts w:ascii="Calibri" w:eastAsia="Times New Roman" w:hAnsi="Calibri" w:cs="Calibri"/>
          <w:b/>
          <w:bCs/>
          <w:spacing w:val="-6"/>
          <w:sz w:val="20"/>
          <w:szCs w:val="20"/>
          <w:u w:val="single"/>
          <w:lang w:eastAsia="pl-PL"/>
        </w:rPr>
        <w:t>ie podlegam</w:t>
      </w:r>
      <w:r w:rsidRPr="00250DA3">
        <w:rPr>
          <w:rFonts w:ascii="Calibri" w:eastAsia="Times New Roman" w:hAnsi="Calibri" w:cs="Calibri"/>
          <w:spacing w:val="-6"/>
          <w:sz w:val="20"/>
          <w:szCs w:val="20"/>
          <w:lang w:eastAsia="pl-PL"/>
        </w:rPr>
        <w:t xml:space="preserve"> wykluczeniu z postępowania na podstawie art. 7 ust. 1 ustawy z dnia 13 kwietnia 2022 r. o szczególnych rozwiązaniach w zakresie przeciwdziałania wspieraniu agresji na Ukrainę oraz służących ochronie bezpieczeństwa narodowego </w:t>
      </w:r>
      <w:r w:rsidR="00B97F75" w:rsidRPr="00B97F75">
        <w:rPr>
          <w:rFonts w:ascii="Calibri" w:eastAsia="Times New Roman" w:hAnsi="Calibri" w:cs="Calibri"/>
          <w:spacing w:val="-6"/>
          <w:sz w:val="20"/>
          <w:szCs w:val="20"/>
          <w:lang w:eastAsia="pl-PL"/>
        </w:rPr>
        <w:t>(Dz. U. z 202</w:t>
      </w:r>
      <w:r w:rsidR="00644B8A">
        <w:rPr>
          <w:rFonts w:ascii="Calibri" w:eastAsia="Times New Roman" w:hAnsi="Calibri" w:cs="Calibri"/>
          <w:spacing w:val="-6"/>
          <w:sz w:val="20"/>
          <w:szCs w:val="20"/>
          <w:lang w:eastAsia="pl-PL"/>
        </w:rPr>
        <w:t>5</w:t>
      </w:r>
      <w:r w:rsidR="00B97F75" w:rsidRPr="00B97F75">
        <w:rPr>
          <w:rFonts w:ascii="Calibri" w:eastAsia="Times New Roman" w:hAnsi="Calibri" w:cs="Calibri"/>
          <w:spacing w:val="-6"/>
          <w:sz w:val="20"/>
          <w:szCs w:val="20"/>
          <w:lang w:eastAsia="pl-PL"/>
        </w:rPr>
        <w:t xml:space="preserve"> r. poz. 5</w:t>
      </w:r>
      <w:r w:rsidR="00644B8A">
        <w:rPr>
          <w:rFonts w:ascii="Calibri" w:eastAsia="Times New Roman" w:hAnsi="Calibri" w:cs="Calibri"/>
          <w:spacing w:val="-6"/>
          <w:sz w:val="20"/>
          <w:szCs w:val="20"/>
          <w:lang w:eastAsia="pl-PL"/>
        </w:rPr>
        <w:t>14</w:t>
      </w:r>
      <w:r w:rsidR="00B97F75" w:rsidRPr="00B97F75">
        <w:rPr>
          <w:rFonts w:ascii="Calibri" w:eastAsia="Times New Roman" w:hAnsi="Calibri" w:cs="Calibri"/>
          <w:spacing w:val="-6"/>
          <w:sz w:val="20"/>
          <w:szCs w:val="20"/>
          <w:lang w:eastAsia="pl-PL"/>
        </w:rPr>
        <w:t>)</w:t>
      </w:r>
      <w:r w:rsidRPr="00250DA3">
        <w:rPr>
          <w:rFonts w:ascii="Calibri" w:eastAsia="Times New Roman" w:hAnsi="Calibri" w:cs="Calibri"/>
          <w:spacing w:val="-6"/>
          <w:sz w:val="20"/>
          <w:szCs w:val="20"/>
          <w:lang w:eastAsia="pl-PL"/>
        </w:rPr>
        <w:t>.</w:t>
      </w:r>
    </w:p>
    <w:p w14:paraId="6297FB68" w14:textId="17CA0B76" w:rsidR="00250DA3" w:rsidRDefault="00250DA3" w:rsidP="007A7700">
      <w:pPr>
        <w:pStyle w:val="Akapitzlist"/>
        <w:numPr>
          <w:ilvl w:val="0"/>
          <w:numId w:val="18"/>
        </w:numPr>
        <w:rPr>
          <w:rFonts w:ascii="Calibri" w:eastAsia="Times New Roman" w:hAnsi="Calibri" w:cs="Calibri"/>
          <w:spacing w:val="-6"/>
          <w:sz w:val="20"/>
          <w:szCs w:val="20"/>
          <w:lang w:eastAsia="pl-PL"/>
        </w:rPr>
      </w:pPr>
      <w:r w:rsidRPr="00EC5D97">
        <w:rPr>
          <w:rFonts w:ascii="Calibri" w:eastAsia="Times New Roman" w:hAnsi="Calibri" w:cs="Calibri"/>
          <w:b/>
          <w:bCs/>
          <w:spacing w:val="-6"/>
          <w:sz w:val="20"/>
          <w:szCs w:val="20"/>
          <w:u w:val="single"/>
        </w:rPr>
        <w:t>n</w:t>
      </w:r>
      <w:r w:rsidRPr="00EC5D97">
        <w:rPr>
          <w:rFonts w:ascii="Calibri" w:eastAsia="Times New Roman" w:hAnsi="Calibri" w:cs="Calibri"/>
          <w:b/>
          <w:bCs/>
          <w:spacing w:val="-6"/>
          <w:sz w:val="20"/>
          <w:szCs w:val="20"/>
          <w:u w:val="single"/>
          <w:lang w:eastAsia="pl-PL"/>
        </w:rPr>
        <w:t>ie podlegam</w:t>
      </w:r>
      <w:r w:rsidRPr="00EC5D97">
        <w:rPr>
          <w:rFonts w:ascii="Calibri" w:eastAsia="Times New Roman" w:hAnsi="Calibri" w:cs="Calibri"/>
          <w:spacing w:val="-6"/>
          <w:sz w:val="20"/>
          <w:szCs w:val="20"/>
          <w:lang w:eastAsia="pl-PL"/>
        </w:rPr>
        <w:t xml:space="preserve"> wykluczeniu z postępowania na podstawie art.</w:t>
      </w:r>
      <w:r>
        <w:rPr>
          <w:rFonts w:ascii="Calibri" w:eastAsia="Times New Roman" w:hAnsi="Calibri" w:cs="Calibri"/>
          <w:spacing w:val="-6"/>
          <w:sz w:val="20"/>
          <w:szCs w:val="20"/>
          <w:lang w:eastAsia="pl-PL"/>
        </w:rPr>
        <w:t xml:space="preserve"> 5k rozporządzenia </w:t>
      </w:r>
      <w:r w:rsidRPr="00250DA3">
        <w:rPr>
          <w:rFonts w:ascii="Calibri" w:eastAsia="Times New Roman" w:hAnsi="Calibri" w:cs="Calibri"/>
          <w:spacing w:val="-6"/>
          <w:sz w:val="20"/>
          <w:szCs w:val="20"/>
          <w:lang w:eastAsia="pl-PL"/>
        </w:rPr>
        <w:t xml:space="preserve">Rady (UE) nr 833/2014 z dnia </w:t>
      </w:r>
      <w:r w:rsidR="007A7700">
        <w:rPr>
          <w:rFonts w:ascii="Calibri" w:eastAsia="Times New Roman" w:hAnsi="Calibri" w:cs="Calibri"/>
          <w:spacing w:val="-6"/>
          <w:sz w:val="20"/>
          <w:szCs w:val="20"/>
          <w:lang w:eastAsia="pl-PL"/>
        </w:rPr>
        <w:br/>
      </w:r>
      <w:r w:rsidRPr="00250DA3">
        <w:rPr>
          <w:rFonts w:ascii="Calibri" w:eastAsia="Times New Roman" w:hAnsi="Calibri" w:cs="Calibri"/>
          <w:spacing w:val="-6"/>
          <w:sz w:val="20"/>
          <w:szCs w:val="20"/>
          <w:lang w:eastAsia="pl-PL"/>
        </w:rPr>
        <w:t xml:space="preserve">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</w:t>
      </w:r>
      <w:r w:rsidR="007A7700">
        <w:rPr>
          <w:rFonts w:ascii="Calibri" w:eastAsia="Times New Roman" w:hAnsi="Calibri" w:cs="Calibri"/>
          <w:spacing w:val="-6"/>
          <w:sz w:val="20"/>
          <w:szCs w:val="20"/>
          <w:lang w:eastAsia="pl-PL"/>
        </w:rPr>
        <w:br/>
      </w:r>
      <w:r w:rsidRPr="00250DA3">
        <w:rPr>
          <w:rFonts w:ascii="Calibri" w:eastAsia="Times New Roman" w:hAnsi="Calibri" w:cs="Calibri"/>
          <w:spacing w:val="-6"/>
          <w:sz w:val="20"/>
          <w:szCs w:val="20"/>
          <w:lang w:eastAsia="pl-PL"/>
        </w:rPr>
        <w:t>z 8.4.2022, str. 1), dalej: rozporządzenie 2022/576</w:t>
      </w:r>
      <w:r w:rsidR="00052D1E" w:rsidRPr="00CE2D2B">
        <w:rPr>
          <w:rFonts w:ascii="Arial" w:hAnsi="Arial" w:cs="Arial"/>
          <w:sz w:val="20"/>
          <w:szCs w:val="20"/>
          <w:vertAlign w:val="superscript"/>
        </w:rPr>
        <w:footnoteReference w:id="1"/>
      </w:r>
      <w:r w:rsidRPr="00250DA3">
        <w:rPr>
          <w:rFonts w:ascii="Calibri" w:eastAsia="Times New Roman" w:hAnsi="Calibri" w:cs="Calibri"/>
          <w:spacing w:val="-6"/>
          <w:sz w:val="20"/>
          <w:szCs w:val="20"/>
          <w:lang w:eastAsia="pl-PL"/>
        </w:rPr>
        <w:t>.</w:t>
      </w:r>
    </w:p>
    <w:p w14:paraId="7F4C7244" w14:textId="7497C36D" w:rsidR="00250DA3" w:rsidRPr="00250DA3" w:rsidRDefault="00250DA3" w:rsidP="00250DA3">
      <w:pPr>
        <w:spacing w:after="0"/>
        <w:jc w:val="center"/>
        <w:rPr>
          <w:rFonts w:ascii="Calibri" w:eastAsia="Times New Roman" w:hAnsi="Calibri" w:cs="Calibri"/>
          <w:b/>
          <w:bCs/>
          <w:spacing w:val="-6"/>
          <w:sz w:val="20"/>
          <w:szCs w:val="20"/>
          <w:lang w:eastAsia="pl-PL"/>
        </w:rPr>
      </w:pPr>
      <w:r w:rsidRPr="00250DA3">
        <w:rPr>
          <w:rFonts w:ascii="Calibri" w:eastAsia="Times New Roman" w:hAnsi="Calibri" w:cs="Calibri"/>
          <w:b/>
          <w:bCs/>
          <w:spacing w:val="-6"/>
          <w:sz w:val="20"/>
          <w:szCs w:val="20"/>
          <w:lang w:eastAsia="pl-PL"/>
        </w:rPr>
        <w:t>PODWYKONAWCA</w:t>
      </w:r>
    </w:p>
    <w:p w14:paraId="5FADC788" w14:textId="582DE09F" w:rsidR="00250DA3" w:rsidRPr="00250DA3" w:rsidRDefault="00250DA3" w:rsidP="00052D1E">
      <w:pPr>
        <w:spacing w:line="240" w:lineRule="auto"/>
        <w:jc w:val="center"/>
        <w:rPr>
          <w:rFonts w:ascii="Calibri" w:eastAsia="Times New Roman" w:hAnsi="Calibri" w:cs="Calibri"/>
          <w:spacing w:val="-6"/>
          <w:sz w:val="20"/>
          <w:szCs w:val="20"/>
          <w:lang w:eastAsia="pl-PL"/>
        </w:rPr>
      </w:pPr>
      <w:r w:rsidRPr="00250DA3">
        <w:t>(</w:t>
      </w:r>
      <w:r w:rsidRPr="00250DA3">
        <w:rPr>
          <w:rFonts w:ascii="Calibri" w:eastAsia="Times New Roman" w:hAnsi="Calibri" w:cs="Calibri"/>
          <w:spacing w:val="-6"/>
          <w:sz w:val="20"/>
          <w:szCs w:val="20"/>
          <w:lang w:eastAsia="pl-PL"/>
        </w:rPr>
        <w:t xml:space="preserve">UWAGA: wypełnić tylko w przypadku podwykonawcy, na którego przypada ponad 10% wartości zamówienia. </w:t>
      </w:r>
      <w:r w:rsidRPr="00250DA3">
        <w:rPr>
          <w:rFonts w:ascii="Calibri" w:eastAsia="Times New Roman" w:hAnsi="Calibri" w:cs="Calibri"/>
          <w:spacing w:val="-6"/>
          <w:sz w:val="20"/>
          <w:szCs w:val="20"/>
          <w:lang w:eastAsia="pl-PL"/>
        </w:rPr>
        <w:br/>
        <w:t>W przypadku więcej niż jednego podwykonawcy, na którego przypada ponad 10% wartości zamówienia, należy zastosować tyle razy, ile jest to konieczne.)</w:t>
      </w:r>
    </w:p>
    <w:p w14:paraId="608BE8AA" w14:textId="4B013293" w:rsidR="00250DA3" w:rsidRDefault="00250DA3" w:rsidP="00250DA3">
      <w:pPr>
        <w:rPr>
          <w:rFonts w:ascii="Calibri" w:eastAsia="Calibri" w:hAnsi="Calibri" w:cs="Calibri"/>
          <w:sz w:val="20"/>
          <w:szCs w:val="20"/>
        </w:rPr>
      </w:pPr>
      <w:r w:rsidRPr="00250DA3">
        <w:rPr>
          <w:rFonts w:ascii="Calibri" w:eastAsia="Calibri" w:hAnsi="Calibri" w:cs="Calibri"/>
          <w:sz w:val="20"/>
          <w:szCs w:val="20"/>
        </w:rPr>
        <w:t>Oświadczam, że w stosunku do następującego podmiotu, będącego podwykonawcą, na którego przypada ponad 10% wartości zamówienia: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 w:rsidRPr="00250DA3"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……………………………………………………………………………………………….………………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 w:rsidRPr="00250DA3">
        <w:rPr>
          <w:rFonts w:ascii="Calibri" w:eastAsia="Calibri" w:hAnsi="Calibri" w:cs="Calibri"/>
          <w:i/>
          <w:sz w:val="20"/>
          <w:szCs w:val="20"/>
        </w:rPr>
        <w:lastRenderedPageBreak/>
        <w:t>(podać pełną nazwę/firmę, adres, a także w zależności od podmiotu: NIP/PESEL, KRS/CE</w:t>
      </w:r>
      <w:r w:rsidR="00D56566">
        <w:rPr>
          <w:rFonts w:ascii="Calibri" w:eastAsia="Calibri" w:hAnsi="Calibri" w:cs="Calibri"/>
          <w:i/>
          <w:sz w:val="20"/>
          <w:szCs w:val="20"/>
        </w:rPr>
        <w:t>I</w:t>
      </w:r>
      <w:r w:rsidRPr="00250DA3">
        <w:rPr>
          <w:rFonts w:ascii="Calibri" w:eastAsia="Calibri" w:hAnsi="Calibri" w:cs="Calibri"/>
          <w:i/>
          <w:sz w:val="20"/>
          <w:szCs w:val="20"/>
        </w:rPr>
        <w:t>DG)</w:t>
      </w:r>
      <w:r w:rsidRPr="00250DA3">
        <w:rPr>
          <w:rFonts w:ascii="Calibri" w:eastAsia="Calibri" w:hAnsi="Calibri" w:cs="Calibri"/>
          <w:sz w:val="20"/>
          <w:szCs w:val="20"/>
        </w:rPr>
        <w:t>, nie zachodzą podstawy wykluczenia z postępowania o udzielenie zamówienia przewidziane w art. 5k rozporządzenia 833/2014 w brzmieniu nadanym rozporządzeniem 2022/576.</w:t>
      </w:r>
    </w:p>
    <w:p w14:paraId="461CFE44" w14:textId="1BF723F8" w:rsidR="00250DA3" w:rsidRPr="00250DA3" w:rsidRDefault="00250DA3" w:rsidP="00250DA3">
      <w:pPr>
        <w:spacing w:after="0"/>
        <w:jc w:val="center"/>
        <w:rPr>
          <w:rFonts w:ascii="Calibri" w:eastAsia="Calibri" w:hAnsi="Calibri" w:cs="Calibri"/>
          <w:b/>
          <w:bCs/>
          <w:sz w:val="20"/>
          <w:szCs w:val="20"/>
        </w:rPr>
      </w:pPr>
      <w:r w:rsidRPr="00250DA3">
        <w:rPr>
          <w:rFonts w:ascii="Calibri" w:eastAsia="Calibri" w:hAnsi="Calibri" w:cs="Calibri"/>
          <w:b/>
          <w:bCs/>
          <w:sz w:val="20"/>
          <w:szCs w:val="20"/>
        </w:rPr>
        <w:t>DOSTAWCA</w:t>
      </w:r>
    </w:p>
    <w:p w14:paraId="6ABE6D66" w14:textId="5F11C6C7" w:rsidR="00250DA3" w:rsidRPr="00250DA3" w:rsidRDefault="00250DA3" w:rsidP="00052D1E">
      <w:pPr>
        <w:spacing w:line="240" w:lineRule="auto"/>
        <w:jc w:val="center"/>
        <w:rPr>
          <w:rFonts w:ascii="Calibri" w:eastAsia="Times New Roman" w:hAnsi="Calibri" w:cs="Calibri"/>
          <w:spacing w:val="-6"/>
          <w:sz w:val="20"/>
          <w:szCs w:val="20"/>
          <w:lang w:eastAsia="pl-PL"/>
        </w:rPr>
      </w:pPr>
      <w:r w:rsidRPr="00250DA3">
        <w:rPr>
          <w:rFonts w:ascii="Calibri" w:eastAsia="Times New Roman" w:hAnsi="Calibri" w:cs="Calibri"/>
          <w:spacing w:val="-6"/>
          <w:sz w:val="20"/>
          <w:szCs w:val="20"/>
          <w:lang w:eastAsia="pl-PL"/>
        </w:rPr>
        <w:t xml:space="preserve">[UWAGA: wypełnić tylko w przypadku dostawcy, na którego przypada ponad 10% wartości zamówienia. </w:t>
      </w:r>
      <w:r w:rsidRPr="00250DA3">
        <w:rPr>
          <w:rFonts w:ascii="Calibri" w:eastAsia="Times New Roman" w:hAnsi="Calibri" w:cs="Calibri"/>
          <w:spacing w:val="-6"/>
          <w:sz w:val="20"/>
          <w:szCs w:val="20"/>
          <w:lang w:eastAsia="pl-PL"/>
        </w:rPr>
        <w:br/>
        <w:t xml:space="preserve">W przypadku więcej niż jednego dostawcy, na którego przypada ponad 10% wartości zamówienia, </w:t>
      </w:r>
      <w:r>
        <w:rPr>
          <w:rFonts w:ascii="Calibri" w:eastAsia="Times New Roman" w:hAnsi="Calibri" w:cs="Calibri"/>
          <w:spacing w:val="-6"/>
          <w:sz w:val="20"/>
          <w:szCs w:val="20"/>
          <w:lang w:eastAsia="pl-PL"/>
        </w:rPr>
        <w:br/>
      </w:r>
      <w:r w:rsidRPr="00250DA3">
        <w:rPr>
          <w:rFonts w:ascii="Calibri" w:eastAsia="Times New Roman" w:hAnsi="Calibri" w:cs="Calibri"/>
          <w:spacing w:val="-6"/>
          <w:sz w:val="20"/>
          <w:szCs w:val="20"/>
          <w:lang w:eastAsia="pl-PL"/>
        </w:rPr>
        <w:t>należy zastosować tyle razy, ile jest to konieczne.]</w:t>
      </w:r>
    </w:p>
    <w:p w14:paraId="5CB0F0E8" w14:textId="33F22C9A" w:rsidR="00250DA3" w:rsidRPr="00250DA3" w:rsidRDefault="00250DA3" w:rsidP="00250DA3">
      <w:pPr>
        <w:spacing w:after="0"/>
        <w:rPr>
          <w:rFonts w:ascii="Calibri" w:eastAsia="Times New Roman" w:hAnsi="Calibri" w:cs="Calibri"/>
          <w:spacing w:val="-6"/>
          <w:sz w:val="20"/>
          <w:szCs w:val="20"/>
          <w:lang w:eastAsia="pl-PL"/>
        </w:rPr>
      </w:pPr>
      <w:r w:rsidRPr="00250DA3">
        <w:rPr>
          <w:rFonts w:ascii="Calibri" w:eastAsia="Times New Roman" w:hAnsi="Calibri" w:cs="Calibri"/>
          <w:spacing w:val="-6"/>
          <w:sz w:val="20"/>
          <w:szCs w:val="20"/>
          <w:lang w:eastAsia="pl-PL"/>
        </w:rPr>
        <w:t>Oświadczam, że w stosunku do następującego podmiotu, będącego dostawcą, na którego przypada ponad 10% wartości zamówienia: ………………………………………………………...……….…………………………………………………………………………</w:t>
      </w:r>
    </w:p>
    <w:p w14:paraId="14160BF0" w14:textId="05DDFB4C" w:rsidR="00250DA3" w:rsidRPr="00250DA3" w:rsidRDefault="00250DA3" w:rsidP="00250DA3">
      <w:pPr>
        <w:rPr>
          <w:rFonts w:ascii="Calibri" w:eastAsia="Times New Roman" w:hAnsi="Calibri" w:cs="Calibri"/>
          <w:spacing w:val="-6"/>
          <w:sz w:val="20"/>
          <w:szCs w:val="20"/>
          <w:lang w:eastAsia="pl-PL"/>
        </w:rPr>
      </w:pPr>
      <w:r w:rsidRPr="00250DA3">
        <w:rPr>
          <w:rFonts w:ascii="Calibri" w:eastAsia="Times New Roman" w:hAnsi="Calibri" w:cs="Calibri"/>
          <w:spacing w:val="-6"/>
          <w:sz w:val="20"/>
          <w:szCs w:val="20"/>
          <w:lang w:eastAsia="pl-PL"/>
        </w:rPr>
        <w:t>(podać pełną nazwę/firmę, adres, a także w zależności od podmiotu: NIP/PESEL, KRS/CE</w:t>
      </w:r>
      <w:r w:rsidR="00D56566">
        <w:rPr>
          <w:rFonts w:ascii="Calibri" w:eastAsia="Times New Roman" w:hAnsi="Calibri" w:cs="Calibri"/>
          <w:spacing w:val="-6"/>
          <w:sz w:val="20"/>
          <w:szCs w:val="20"/>
          <w:lang w:eastAsia="pl-PL"/>
        </w:rPr>
        <w:t>I</w:t>
      </w:r>
      <w:r w:rsidRPr="00250DA3">
        <w:rPr>
          <w:rFonts w:ascii="Calibri" w:eastAsia="Times New Roman" w:hAnsi="Calibri" w:cs="Calibri"/>
          <w:spacing w:val="-6"/>
          <w:sz w:val="20"/>
          <w:szCs w:val="20"/>
          <w:lang w:eastAsia="pl-PL"/>
        </w:rPr>
        <w:t>DG), nie zachodzą podstawy wykluczenia z postępowania o udzielenie zamówienia przewidziane w art. 5k rozporządzenia 833/2014 w brzmieniu nadanym rozporządzeniem 2022/576.</w:t>
      </w:r>
    </w:p>
    <w:p w14:paraId="56CEB0D1" w14:textId="02A4BE5D" w:rsidR="00250DA3" w:rsidRPr="00250DA3" w:rsidRDefault="00250DA3" w:rsidP="00052D1E">
      <w:pPr>
        <w:spacing w:after="0"/>
        <w:jc w:val="center"/>
        <w:rPr>
          <w:rFonts w:ascii="Calibri" w:eastAsia="Times New Roman" w:hAnsi="Calibri" w:cs="Calibri"/>
          <w:b/>
          <w:bCs/>
          <w:spacing w:val="-6"/>
          <w:sz w:val="20"/>
          <w:szCs w:val="20"/>
          <w:lang w:eastAsia="pl-PL"/>
        </w:rPr>
      </w:pPr>
      <w:r w:rsidRPr="00250DA3">
        <w:rPr>
          <w:rFonts w:ascii="Calibri" w:eastAsia="Times New Roman" w:hAnsi="Calibri" w:cs="Calibri"/>
          <w:b/>
          <w:bCs/>
          <w:spacing w:val="-6"/>
          <w:sz w:val="20"/>
          <w:szCs w:val="20"/>
          <w:lang w:eastAsia="pl-PL"/>
        </w:rPr>
        <w:t>OŚWIADCZENIE DOTYCZĄCE PODANYCH INFORMACJI</w:t>
      </w:r>
    </w:p>
    <w:p w14:paraId="1D4923BB" w14:textId="52621C70" w:rsidR="00250DA3" w:rsidRPr="00EC5D97" w:rsidRDefault="00250DA3" w:rsidP="007A7700">
      <w:pPr>
        <w:rPr>
          <w:rFonts w:ascii="Calibri" w:eastAsia="Times New Roman" w:hAnsi="Calibri" w:cs="Calibri"/>
          <w:spacing w:val="-6"/>
          <w:sz w:val="20"/>
          <w:szCs w:val="20"/>
          <w:lang w:eastAsia="pl-PL"/>
        </w:rPr>
      </w:pPr>
      <w:r w:rsidRPr="00250DA3">
        <w:rPr>
          <w:rFonts w:ascii="Calibri" w:eastAsia="Times New Roman" w:hAnsi="Calibri" w:cs="Calibri"/>
          <w:spacing w:val="-6"/>
          <w:sz w:val="20"/>
          <w:szCs w:val="20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C6440FF" w14:textId="77777777" w:rsidR="00EC5D97" w:rsidRPr="00E00F27" w:rsidRDefault="00EC5D97" w:rsidP="00EC5D97">
      <w:pPr>
        <w:spacing w:before="120"/>
        <w:jc w:val="both"/>
        <w:rPr>
          <w:rFonts w:ascii="Calibri" w:eastAsia="Times New Roman" w:hAnsi="Calibri" w:cs="Calibri"/>
          <w:sz w:val="18"/>
          <w:szCs w:val="18"/>
          <w:lang w:eastAsia="pl-PL"/>
        </w:rPr>
      </w:pPr>
      <w:r w:rsidRPr="00E00F27">
        <w:rPr>
          <w:rFonts w:ascii="Calibri" w:eastAsia="Times New Roman" w:hAnsi="Calibri" w:cs="Calibri"/>
          <w:sz w:val="18"/>
          <w:szCs w:val="18"/>
          <w:lang w:eastAsia="pl-PL"/>
        </w:rPr>
        <w:t xml:space="preserve">…………….……. </w:t>
      </w:r>
      <w:r w:rsidRPr="00E00F27">
        <w:rPr>
          <w:rFonts w:ascii="Calibri" w:eastAsia="Times New Roman" w:hAnsi="Calibri" w:cs="Calibri"/>
          <w:i/>
          <w:sz w:val="18"/>
          <w:szCs w:val="18"/>
          <w:lang w:eastAsia="pl-PL"/>
        </w:rPr>
        <w:t xml:space="preserve">(miejscowość), </w:t>
      </w:r>
      <w:r w:rsidRPr="00E00F27">
        <w:rPr>
          <w:rFonts w:ascii="Calibri" w:eastAsia="Times New Roman" w:hAnsi="Calibri" w:cs="Calibri"/>
          <w:sz w:val="18"/>
          <w:szCs w:val="18"/>
          <w:lang w:eastAsia="pl-PL"/>
        </w:rPr>
        <w:t xml:space="preserve">dnia …………………. r. </w:t>
      </w:r>
    </w:p>
    <w:p w14:paraId="3D1E6695" w14:textId="77777777" w:rsidR="00EC5D97" w:rsidRPr="00E00F27" w:rsidRDefault="00EC5D97" w:rsidP="00EC5D97">
      <w:pPr>
        <w:spacing w:after="0"/>
        <w:jc w:val="right"/>
        <w:rPr>
          <w:rFonts w:ascii="Calibri" w:eastAsia="Times New Roman" w:hAnsi="Calibri" w:cs="Calibri"/>
          <w:sz w:val="18"/>
          <w:szCs w:val="18"/>
          <w:lang w:eastAsia="pl-PL"/>
        </w:rPr>
      </w:pPr>
      <w:r w:rsidRPr="00E00F27">
        <w:rPr>
          <w:rFonts w:ascii="Calibri" w:eastAsia="Times New Roman" w:hAnsi="Calibri" w:cs="Calibri"/>
          <w:sz w:val="18"/>
          <w:szCs w:val="18"/>
          <w:lang w:eastAsia="pl-PL"/>
        </w:rPr>
        <w:t>………………………</w:t>
      </w:r>
      <w:r>
        <w:rPr>
          <w:rFonts w:ascii="Calibri" w:eastAsia="Times New Roman" w:hAnsi="Calibri" w:cs="Calibri"/>
          <w:sz w:val="18"/>
          <w:szCs w:val="18"/>
          <w:lang w:eastAsia="pl-PL"/>
        </w:rPr>
        <w:t>………………</w:t>
      </w:r>
      <w:r w:rsidRPr="00E00F27">
        <w:rPr>
          <w:rFonts w:ascii="Calibri" w:eastAsia="Times New Roman" w:hAnsi="Calibri" w:cs="Calibri"/>
          <w:sz w:val="18"/>
          <w:szCs w:val="18"/>
          <w:lang w:eastAsia="pl-PL"/>
        </w:rPr>
        <w:t>………………………</w:t>
      </w:r>
    </w:p>
    <w:p w14:paraId="525223D7" w14:textId="77777777" w:rsidR="00EC5D97" w:rsidRPr="00E00F27" w:rsidRDefault="00EC5D97" w:rsidP="00EC5D97">
      <w:pPr>
        <w:ind w:left="4536"/>
        <w:jc w:val="right"/>
        <w:rPr>
          <w:rFonts w:ascii="Calibri" w:eastAsia="Times New Roman" w:hAnsi="Calibri" w:cs="Calibri"/>
          <w:sz w:val="18"/>
          <w:szCs w:val="18"/>
          <w:lang w:eastAsia="pl-PL"/>
        </w:rPr>
      </w:pPr>
      <w:r w:rsidRPr="00E00F27">
        <w:rPr>
          <w:rFonts w:ascii="Calibri" w:eastAsia="Times New Roman" w:hAnsi="Calibri" w:cs="Calibri"/>
          <w:sz w:val="18"/>
          <w:szCs w:val="18"/>
          <w:lang w:eastAsia="pl-PL"/>
        </w:rPr>
        <w:t xml:space="preserve">(podpis osoby uprawnionej do składania </w:t>
      </w:r>
      <w:r w:rsidRPr="00E00F27">
        <w:rPr>
          <w:rFonts w:ascii="Calibri" w:eastAsia="Times New Roman" w:hAnsi="Calibri" w:cs="Calibri"/>
          <w:sz w:val="18"/>
          <w:szCs w:val="18"/>
          <w:lang w:eastAsia="pl-PL"/>
        </w:rPr>
        <w:br/>
        <w:t>oświadczeń woli w imieniu Wykonawcy)</w:t>
      </w:r>
      <w:bookmarkStart w:id="8" w:name="_Hlk102627495"/>
      <w:bookmarkEnd w:id="8"/>
    </w:p>
    <w:sectPr w:rsidR="00EC5D97" w:rsidRPr="00E00F27" w:rsidSect="008908F3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240AC" w14:textId="77777777" w:rsidR="00F22DF6" w:rsidRDefault="00F22DF6" w:rsidP="005569BC">
      <w:pPr>
        <w:spacing w:after="0" w:line="240" w:lineRule="auto"/>
      </w:pPr>
      <w:r>
        <w:separator/>
      </w:r>
    </w:p>
  </w:endnote>
  <w:endnote w:type="continuationSeparator" w:id="0">
    <w:p w14:paraId="6357BA99" w14:textId="77777777" w:rsidR="00F22DF6" w:rsidRDefault="00F22DF6" w:rsidP="00556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C55F4" w14:textId="77777777" w:rsidR="00644B8A" w:rsidRDefault="00644B8A" w:rsidP="00644B8A">
    <w:pPr>
      <w:tabs>
        <w:tab w:val="left" w:pos="4182"/>
      </w:tabs>
      <w:spacing w:after="0" w:line="240" w:lineRule="auto"/>
      <w:ind w:left="1260"/>
      <w:rPr>
        <w:b/>
        <w:bCs/>
        <w:sz w:val="14"/>
        <w:szCs w:val="14"/>
      </w:rPr>
    </w:pPr>
    <w:r w:rsidRPr="00583D05">
      <w:rPr>
        <w:b/>
        <w:bCs/>
        <w:noProof/>
        <w:color w:val="E4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373AC9CA" wp14:editId="655C1C5A">
              <wp:simplePos x="0" y="0"/>
              <wp:positionH relativeFrom="column">
                <wp:posOffset>1993265</wp:posOffset>
              </wp:positionH>
              <wp:positionV relativeFrom="paragraph">
                <wp:posOffset>191770</wp:posOffset>
              </wp:positionV>
              <wp:extent cx="0" cy="330200"/>
              <wp:effectExtent l="0" t="0" r="38100" b="31750"/>
              <wp:wrapNone/>
              <wp:docPr id="1382317462" name="Łącznik prosty 138231746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30200"/>
                      </a:xfrm>
                      <a:prstGeom prst="line">
                        <a:avLst/>
                      </a:prstGeom>
                      <a:ln>
                        <a:solidFill>
                          <a:srgbClr val="F43D2A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11B79BB" id="Łącznik prosty 1382317462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6.95pt,15.1pt" to="156.95pt,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kkLtQEAANQDAAAOAAAAZHJzL2Uyb0RvYy54bWysU9uK2zAQfS/0H4TeGztJKcXEWZYN6Utp&#10;l14+QJFHsUDSCEmNnb/vSPY6S1soLfsylkZzzsycGe/uRmvYBULU6Fq+XtWcgZPYaXdu+fdvxzfv&#10;OYtJuE4YdNDyK0R+t3/9ajf4BjbYo+kgMCJxsRl8y/uUfFNVUfZgRVyhB0ePCoMVia7hXHVBDMRu&#10;TbWp63fVgKHzASXESN7D9Mj3hV8pkOmzUhESMy2n2lKxodhTttV+J5pzEL7Xci5D/EcVVmhHSReq&#10;g0iC/Qj6NyqrZcCIKq0k2gqV0hJKD9TNuv6lm6+98FB6IXGiX2SKL0crP10e3GMgGQYfm+gfQ+5i&#10;VMHmL9XHxiLWdRELxsTk5JTk3W5rmkPWsbrhfIjpA6Bl+dByo11uQzTi8jGmKfQpJLuNyzai0d1R&#10;G1Mu4Xx6MIFdBA3u+HZ72NzPOZ6FUcYMrW6ll1O6Gphov4BiuqNi1yV92SpYaIWU4NJm5jWOojNM&#10;UQkLsP47cI7PUCgb9y/gBVEyo0sL2GqH4U/Z07ieS1ZT/JMCU99ZghN21zLUIg2tTpnOvOZ5N5/f&#10;C/z2M+5/AgAA//8DAFBLAwQUAAYACAAAACEA6kq/mt4AAAAJAQAADwAAAGRycy9kb3ducmV2Lnht&#10;bEyPTU/CQBCG7yb8h82QeJMtxRgo3RIlknhT8SN6G7pD29idrd0F6r93jAe9zceTd57JV4Nr1ZH6&#10;0Hg2MJ0koIhLbxuuDDw/bS7moEJEtth6JgNfFGBVjM5yzKw/8SMdt7FSEsIhQwN1jF2mdShrchgm&#10;viOW3d73DqO0faVtjycJd61Ok+RKO2xYLtTY0bqm8mN7cAbWm1s9BHvzef/uFw/42r29XNo7Y87H&#10;w/USVKQh/sHwoy/qUIjTzh/YBtUamE1nC0GlSFJQAvwOdgbmaQq6yPX/D4pvAAAA//8DAFBLAQIt&#10;ABQABgAIAAAAIQC2gziS/gAAAOEBAAATAAAAAAAAAAAAAAAAAAAAAABbQ29udGVudF9UeXBlc10u&#10;eG1sUEsBAi0AFAAGAAgAAAAhADj9If/WAAAAlAEAAAsAAAAAAAAAAAAAAAAALwEAAF9yZWxzLy5y&#10;ZWxzUEsBAi0AFAAGAAgAAAAhALC6SQu1AQAA1AMAAA4AAAAAAAAAAAAAAAAALgIAAGRycy9lMm9E&#10;b2MueG1sUEsBAi0AFAAGAAgAAAAhAOpKv5reAAAACQEAAA8AAAAAAAAAAAAAAAAADwQAAGRycy9k&#10;b3ducmV2LnhtbFBLBQYAAAAABAAEAPMAAAAaBQAAAAA=&#10;" strokecolor="#f43d2a" strokeweight=".5pt">
              <v:stroke joinstyle="miter"/>
            </v:line>
          </w:pict>
        </mc:Fallback>
      </mc:AlternateContent>
    </w:r>
    <w:r>
      <w:rPr>
        <w:noProof/>
        <w:color w:val="000000" w:themeColor="text1"/>
        <w:sz w:val="14"/>
        <w:szCs w:val="14"/>
      </w:rPr>
      <w:drawing>
        <wp:anchor distT="0" distB="0" distL="114300" distR="114300" simplePos="0" relativeHeight="251670528" behindDoc="1" locked="0" layoutInCell="1" allowOverlap="1" wp14:anchorId="19B89DF6" wp14:editId="5A90A41B">
          <wp:simplePos x="0" y="0"/>
          <wp:positionH relativeFrom="column">
            <wp:posOffset>-541020</wp:posOffset>
          </wp:positionH>
          <wp:positionV relativeFrom="paragraph">
            <wp:posOffset>144145</wp:posOffset>
          </wp:positionV>
          <wp:extent cx="751840" cy="452755"/>
          <wp:effectExtent l="0" t="0" r="0" b="4445"/>
          <wp:wrapNone/>
          <wp:docPr id="1687545043" name="Obraz 16875450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1840" cy="4527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sz w:val="20"/>
        <w:szCs w:val="20"/>
      </w:rPr>
      <w:drawing>
        <wp:anchor distT="0" distB="0" distL="114300" distR="114300" simplePos="0" relativeHeight="251672576" behindDoc="1" locked="0" layoutInCell="1" allowOverlap="1" wp14:anchorId="79F4936B" wp14:editId="36C87A7D">
          <wp:simplePos x="0" y="0"/>
          <wp:positionH relativeFrom="column">
            <wp:posOffset>2014525</wp:posOffset>
          </wp:positionH>
          <wp:positionV relativeFrom="paragraph">
            <wp:posOffset>6350</wp:posOffset>
          </wp:positionV>
          <wp:extent cx="4011930" cy="670560"/>
          <wp:effectExtent l="0" t="0" r="7620" b="0"/>
          <wp:wrapNone/>
          <wp:docPr id="619651797" name="Obraz 61965179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Obraz 16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11930" cy="670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sz w:val="14"/>
        <w:szCs w:val="14"/>
      </w:rPr>
      <w:tab/>
    </w:r>
  </w:p>
  <w:p w14:paraId="2BAA4DF4" w14:textId="77777777" w:rsidR="00644B8A" w:rsidRPr="004E4070" w:rsidRDefault="00644B8A" w:rsidP="00644B8A">
    <w:pPr>
      <w:spacing w:after="0" w:line="240" w:lineRule="auto"/>
      <w:ind w:left="851"/>
      <w:rPr>
        <w:b/>
        <w:bCs/>
        <w:sz w:val="14"/>
        <w:szCs w:val="14"/>
      </w:rPr>
    </w:pPr>
    <w:r w:rsidRPr="009A5C1F">
      <w:rPr>
        <w:b/>
        <w:bCs/>
        <w:noProof/>
        <w:color w:val="E2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440FE8BF" wp14:editId="3160D156">
              <wp:simplePos x="0" y="0"/>
              <wp:positionH relativeFrom="column">
                <wp:posOffset>372440</wp:posOffset>
              </wp:positionH>
              <wp:positionV relativeFrom="paragraph">
                <wp:posOffset>66675</wp:posOffset>
              </wp:positionV>
              <wp:extent cx="0" cy="345440"/>
              <wp:effectExtent l="0" t="0" r="38100" b="35560"/>
              <wp:wrapNone/>
              <wp:docPr id="788639072" name="Łącznik prosty 78863907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45440"/>
                      </a:xfrm>
                      <a:prstGeom prst="line">
                        <a:avLst/>
                      </a:prstGeom>
                      <a:ln>
                        <a:solidFill>
                          <a:srgbClr val="F43D2A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6128F58" id="Łącznik prosty 788639072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.35pt,5.25pt" to="29.35pt,3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qQKuAEAANQDAAAOAAAAZHJzL2Uyb0RvYy54bWysU12v0zAMfUfiP0R5Z+12B0LVuit0p/GC&#10;4IqPH5ClzhopiaMkrN2/x0l7uytAQiBe3NjxObZP3N39aA27QIgaXcvXq5ozcBI77c4t//b1+Oot&#10;ZzEJ1wmDDlp+hcjv9y9f7AbfwAZ7NB0ERiQuNoNveZ+Sb6oqyh6siCv04OhSYbAikRvOVRfEQOzW&#10;VJu6flMNGDofUEKMFD1Ml3xf+JUCmT4pFSEx03LqLRUbij1lW+13ojkH4Xst5zbEP3RhhXZUdKE6&#10;iCTY96B/obJaBoyo0kqirVApLaHMQNOs65+m+dILD2UWEif6Rab4/2jlx8uDewwkw+BjE/1jyFOM&#10;Ktj8pf7YWMS6LmLBmJicgpKid9vX223RsbrhfIjpPaBl+dByo10eQzTi8iEmqkWpTyk5bFy2EY3u&#10;jtqY4oTz6cEEdhH0cMft3WHzLr8VAZ+lkZeh1a31ckpXAxPtZ1BMd9TsupQvWwULrZASXNrMvMZR&#10;doYpamEB1n8GzvkZCmXj/ga8IEpldGkBW+0w/K56Gtdzy2rKf1JgmjtLcMLuWh61SEOrU5Sb1zzv&#10;5nO/wG8/4/4HAAAA//8DAFBLAwQUAAYACAAAACEAx0a7XtsAAAAHAQAADwAAAGRycy9kb3ducmV2&#10;LnhtbEyOS0/CQBSF9yT+h8k1cQdTDSDUTokSSdyJ+AjsLp1r29i5UzsD1H/v1Y0uzyPnfNmid406&#10;UhdqzwYuRwko4sLbmksDL8+r4QxUiMgWG89k4IsCLPKzQYap9Sd+ouMmlkpGOKRooIqxTbUORUUO&#10;w8i3xJK9+85hFNmV2nZ4knHX6KskmWqHNctDhS0tKyo+NgdnYLm6132wd5+POz9f41u7fR3bB2Mu&#10;zvvbG1CR+vhXhh98QYdcmPb+wDaoxsBkdi1N8ZMJKMl/9d7AdDwHnWf6P3/+DQAA//8DAFBLAQIt&#10;ABQABgAIAAAAIQC2gziS/gAAAOEBAAATAAAAAAAAAAAAAAAAAAAAAABbQ29udGVudF9UeXBlc10u&#10;eG1sUEsBAi0AFAAGAAgAAAAhADj9If/WAAAAlAEAAAsAAAAAAAAAAAAAAAAALwEAAF9yZWxzLy5y&#10;ZWxzUEsBAi0AFAAGAAgAAAAhAFN+pAq4AQAA1AMAAA4AAAAAAAAAAAAAAAAALgIAAGRycy9lMm9E&#10;b2MueG1sUEsBAi0AFAAGAAgAAAAhAMdGu17bAAAABwEAAA8AAAAAAAAAAAAAAAAAEgQAAGRycy9k&#10;b3ducmV2LnhtbFBLBQYAAAAABAAEAPMAAAAaBQAAAAA=&#10;" strokecolor="#f43d2a" strokeweight=".5pt">
              <v:stroke joinstyle="miter"/>
            </v:line>
          </w:pict>
        </mc:Fallback>
      </mc:AlternateContent>
    </w:r>
    <w:r>
      <w:rPr>
        <w:b/>
        <w:bCs/>
        <w:sz w:val="14"/>
        <w:szCs w:val="14"/>
      </w:rPr>
      <w:t>Wojewódzki Urząd Pracy w Poznaniu</w:t>
    </w:r>
  </w:p>
  <w:p w14:paraId="3F7D5B17" w14:textId="77777777" w:rsidR="00644B8A" w:rsidRPr="00FF4EC8" w:rsidRDefault="00644B8A" w:rsidP="00644B8A">
    <w:pPr>
      <w:spacing w:after="0" w:line="240" w:lineRule="auto"/>
      <w:ind w:left="851"/>
      <w:rPr>
        <w:color w:val="000000" w:themeColor="text1"/>
        <w:sz w:val="14"/>
        <w:szCs w:val="14"/>
      </w:rPr>
    </w:pPr>
    <w:r>
      <w:rPr>
        <w:sz w:val="14"/>
        <w:szCs w:val="14"/>
      </w:rPr>
      <w:t>ul. Szyperska 14</w:t>
    </w:r>
    <w:r>
      <w:rPr>
        <w:color w:val="000000" w:themeColor="text1"/>
        <w:sz w:val="14"/>
        <w:szCs w:val="14"/>
      </w:rPr>
      <w:t>, 61-754 Poznań</w:t>
    </w:r>
  </w:p>
  <w:p w14:paraId="471C45D7" w14:textId="77777777" w:rsidR="00644B8A" w:rsidRDefault="00644B8A" w:rsidP="00644B8A">
    <w:pPr>
      <w:tabs>
        <w:tab w:val="left" w:pos="4239"/>
      </w:tabs>
      <w:spacing w:after="0" w:line="240" w:lineRule="auto"/>
      <w:ind w:left="851"/>
      <w:rPr>
        <w:color w:val="000000" w:themeColor="text1"/>
        <w:sz w:val="14"/>
        <w:szCs w:val="14"/>
      </w:rPr>
    </w:pPr>
    <w:r>
      <w:rPr>
        <w:color w:val="000000" w:themeColor="text1"/>
        <w:sz w:val="14"/>
        <w:szCs w:val="14"/>
      </w:rPr>
      <w:t>tel. 61 846 38 19</w:t>
    </w:r>
  </w:p>
  <w:p w14:paraId="22B023B2" w14:textId="77777777" w:rsidR="00644B8A" w:rsidRDefault="00644B8A" w:rsidP="00644B8A">
    <w:pPr>
      <w:tabs>
        <w:tab w:val="left" w:pos="4239"/>
      </w:tabs>
      <w:spacing w:after="0" w:line="240" w:lineRule="auto"/>
      <w:ind w:left="851"/>
      <w:rPr>
        <w:color w:val="000000" w:themeColor="text1"/>
        <w:sz w:val="14"/>
        <w:szCs w:val="14"/>
      </w:rPr>
    </w:pPr>
    <w:r>
      <w:rPr>
        <w:color w:val="000000" w:themeColor="text1"/>
        <w:sz w:val="14"/>
        <w:szCs w:val="14"/>
      </w:rPr>
      <w:t>e-mail: wup@wup.poznan.pl</w:t>
    </w:r>
  </w:p>
  <w:p w14:paraId="5271B0A5" w14:textId="71E01B30" w:rsidR="005569BC" w:rsidRPr="00644B8A" w:rsidRDefault="00644B8A" w:rsidP="00644B8A">
    <w:pPr>
      <w:spacing w:after="0" w:line="240" w:lineRule="auto"/>
      <w:ind w:left="851"/>
      <w:rPr>
        <w:color w:val="000000" w:themeColor="text1"/>
        <w:sz w:val="14"/>
        <w:szCs w:val="14"/>
      </w:rPr>
    </w:pPr>
    <w:r w:rsidRPr="00E50468">
      <w:rPr>
        <w:color w:val="000000" w:themeColor="text1"/>
        <w:sz w:val="14"/>
        <w:szCs w:val="14"/>
      </w:rPr>
      <w:t>w</w:t>
    </w:r>
    <w:r>
      <w:rPr>
        <w:color w:val="000000" w:themeColor="text1"/>
        <w:sz w:val="14"/>
        <w:szCs w:val="14"/>
      </w:rPr>
      <w:t xml:space="preserve">uppoznan.praca.gov.pl          </w:t>
    </w:r>
    <w:r w:rsidR="005569BC" w:rsidRPr="00644B8A"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9" w:name="_Hlk207887950"/>
  <w:p w14:paraId="472CC3CB" w14:textId="740E6C8C" w:rsidR="00644B8A" w:rsidRDefault="00644B8A" w:rsidP="00644B8A">
    <w:pPr>
      <w:tabs>
        <w:tab w:val="left" w:pos="4182"/>
      </w:tabs>
      <w:spacing w:after="0"/>
      <w:ind w:left="1260"/>
      <w:rPr>
        <w:b/>
        <w:bCs/>
        <w:sz w:val="14"/>
        <w:szCs w:val="14"/>
      </w:rPr>
    </w:pPr>
    <w:r w:rsidRPr="00583D05">
      <w:rPr>
        <w:b/>
        <w:bCs/>
        <w:noProof/>
        <w:color w:val="E4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75A1624" wp14:editId="2610186E">
              <wp:simplePos x="0" y="0"/>
              <wp:positionH relativeFrom="column">
                <wp:posOffset>1993265</wp:posOffset>
              </wp:positionH>
              <wp:positionV relativeFrom="paragraph">
                <wp:posOffset>191770</wp:posOffset>
              </wp:positionV>
              <wp:extent cx="0" cy="330200"/>
              <wp:effectExtent l="0" t="0" r="38100" b="31750"/>
              <wp:wrapNone/>
              <wp:docPr id="519350452" name="Łącznik prosty 5193504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30200"/>
                      </a:xfrm>
                      <a:prstGeom prst="line">
                        <a:avLst/>
                      </a:prstGeom>
                      <a:ln>
                        <a:solidFill>
                          <a:srgbClr val="F43D2A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FE824C8" id="Łącznik prosty 51935045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6.95pt,15.1pt" to="156.95pt,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kkLtQEAANQDAAAOAAAAZHJzL2Uyb0RvYy54bWysU9uK2zAQfS/0H4TeGztJKcXEWZYN6Utp&#10;l14+QJFHsUDSCEmNnb/vSPY6S1soLfsylkZzzsycGe/uRmvYBULU6Fq+XtWcgZPYaXdu+fdvxzfv&#10;OYtJuE4YdNDyK0R+t3/9ajf4BjbYo+kgMCJxsRl8y/uUfFNVUfZgRVyhB0ePCoMVia7hXHVBDMRu&#10;TbWp63fVgKHzASXESN7D9Mj3hV8pkOmzUhESMy2n2lKxodhTttV+J5pzEL7Xci5D/EcVVmhHSReq&#10;g0iC/Qj6NyqrZcCIKq0k2gqV0hJKD9TNuv6lm6+98FB6IXGiX2SKL0crP10e3GMgGQYfm+gfQ+5i&#10;VMHmL9XHxiLWdRELxsTk5JTk3W5rmkPWsbrhfIjpA6Bl+dByo11uQzTi8jGmKfQpJLuNyzai0d1R&#10;G1Mu4Xx6MIFdBA3u+HZ72NzPOZ6FUcYMrW6ll1O6Gphov4BiuqNi1yV92SpYaIWU4NJm5jWOojNM&#10;UQkLsP47cI7PUCgb9y/gBVEyo0sL2GqH4U/Z07ieS1ZT/JMCU99ZghN21zLUIg2tTpnOvOZ5N5/f&#10;C/z2M+5/AgAA//8DAFBLAwQUAAYACAAAACEA6kq/mt4AAAAJAQAADwAAAGRycy9kb3ducmV2Lnht&#10;bEyPTU/CQBCG7yb8h82QeJMtxRgo3RIlknhT8SN6G7pD29idrd0F6r93jAe9zceTd57JV4Nr1ZH6&#10;0Hg2MJ0koIhLbxuuDDw/bS7moEJEtth6JgNfFGBVjM5yzKw/8SMdt7FSEsIhQwN1jF2mdShrchgm&#10;viOW3d73DqO0faVtjycJd61Ok+RKO2xYLtTY0bqm8mN7cAbWm1s9BHvzef/uFw/42r29XNo7Y87H&#10;w/USVKQh/sHwoy/qUIjTzh/YBtUamE1nC0GlSFJQAvwOdgbmaQq6yPX/D4pvAAAA//8DAFBLAQIt&#10;ABQABgAIAAAAIQC2gziS/gAAAOEBAAATAAAAAAAAAAAAAAAAAAAAAABbQ29udGVudF9UeXBlc10u&#10;eG1sUEsBAi0AFAAGAAgAAAAhADj9If/WAAAAlAEAAAsAAAAAAAAAAAAAAAAALwEAAF9yZWxzLy5y&#10;ZWxzUEsBAi0AFAAGAAgAAAAhALC6SQu1AQAA1AMAAA4AAAAAAAAAAAAAAAAALgIAAGRycy9lMm9E&#10;b2MueG1sUEsBAi0AFAAGAAgAAAAhAOpKv5reAAAACQEAAA8AAAAAAAAAAAAAAAAADwQAAGRycy9k&#10;b3ducmV2LnhtbFBLBQYAAAAABAAEAPMAAAAaBQAAAAA=&#10;" strokecolor="#f43d2a" strokeweight=".5pt">
              <v:stroke joinstyle="miter"/>
            </v:line>
          </w:pict>
        </mc:Fallback>
      </mc:AlternateContent>
    </w:r>
    <w:r>
      <w:rPr>
        <w:noProof/>
        <w:color w:val="000000" w:themeColor="text1"/>
        <w:sz w:val="14"/>
        <w:szCs w:val="14"/>
      </w:rPr>
      <w:drawing>
        <wp:anchor distT="0" distB="0" distL="114300" distR="114300" simplePos="0" relativeHeight="251665408" behindDoc="1" locked="0" layoutInCell="1" allowOverlap="1" wp14:anchorId="5285F406" wp14:editId="77EF6FA1">
          <wp:simplePos x="0" y="0"/>
          <wp:positionH relativeFrom="column">
            <wp:posOffset>-541020</wp:posOffset>
          </wp:positionH>
          <wp:positionV relativeFrom="paragraph">
            <wp:posOffset>144145</wp:posOffset>
          </wp:positionV>
          <wp:extent cx="751840" cy="452755"/>
          <wp:effectExtent l="0" t="0" r="0" b="4445"/>
          <wp:wrapNone/>
          <wp:docPr id="69827921" name="Obraz 698279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1840" cy="4527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sz w:val="20"/>
        <w:szCs w:val="20"/>
      </w:rPr>
      <w:drawing>
        <wp:anchor distT="0" distB="0" distL="114300" distR="114300" simplePos="0" relativeHeight="251667456" behindDoc="1" locked="0" layoutInCell="1" allowOverlap="1" wp14:anchorId="379A7172" wp14:editId="3AFEE2EE">
          <wp:simplePos x="0" y="0"/>
          <wp:positionH relativeFrom="column">
            <wp:posOffset>2014525</wp:posOffset>
          </wp:positionH>
          <wp:positionV relativeFrom="paragraph">
            <wp:posOffset>6350</wp:posOffset>
          </wp:positionV>
          <wp:extent cx="4011930" cy="670560"/>
          <wp:effectExtent l="0" t="0" r="7620" b="0"/>
          <wp:wrapNone/>
          <wp:docPr id="1624155610" name="Obraz 16241556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Obraz 16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11930" cy="670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B602ECC" w14:textId="77777777" w:rsidR="00644B8A" w:rsidRPr="004E4070" w:rsidRDefault="00644B8A" w:rsidP="00644B8A">
    <w:pPr>
      <w:spacing w:after="0" w:line="240" w:lineRule="auto"/>
      <w:ind w:left="851"/>
      <w:rPr>
        <w:b/>
        <w:bCs/>
        <w:sz w:val="14"/>
        <w:szCs w:val="14"/>
      </w:rPr>
    </w:pPr>
    <w:r w:rsidRPr="009A5C1F">
      <w:rPr>
        <w:b/>
        <w:bCs/>
        <w:noProof/>
        <w:color w:val="E2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F5486FF" wp14:editId="48CBC9DD">
              <wp:simplePos x="0" y="0"/>
              <wp:positionH relativeFrom="column">
                <wp:posOffset>372440</wp:posOffset>
              </wp:positionH>
              <wp:positionV relativeFrom="paragraph">
                <wp:posOffset>66675</wp:posOffset>
              </wp:positionV>
              <wp:extent cx="0" cy="345440"/>
              <wp:effectExtent l="0" t="0" r="38100" b="35560"/>
              <wp:wrapNone/>
              <wp:docPr id="1484844874" name="Łącznik prosty 148484487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45440"/>
                      </a:xfrm>
                      <a:prstGeom prst="line">
                        <a:avLst/>
                      </a:prstGeom>
                      <a:ln>
                        <a:solidFill>
                          <a:srgbClr val="F43D2A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56F976E" id="Łącznik prosty 1484844874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.35pt,5.25pt" to="29.35pt,3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qQKuAEAANQDAAAOAAAAZHJzL2Uyb0RvYy54bWysU12v0zAMfUfiP0R5Z+12B0LVuit0p/GC&#10;4IqPH5ClzhopiaMkrN2/x0l7uytAQiBe3NjxObZP3N39aA27QIgaXcvXq5ozcBI77c4t//b1+Oot&#10;ZzEJ1wmDDlp+hcjv9y9f7AbfwAZ7NB0ERiQuNoNveZ+Sb6oqyh6siCv04OhSYbAikRvOVRfEQOzW&#10;VJu6flMNGDofUEKMFD1Ml3xf+JUCmT4pFSEx03LqLRUbij1lW+13ojkH4Xst5zbEP3RhhXZUdKE6&#10;iCTY96B/obJaBoyo0kqirVApLaHMQNOs65+m+dILD2UWEif6Rab4/2jlx8uDewwkw+BjE/1jyFOM&#10;Ktj8pf7YWMS6LmLBmJicgpKid9vX223RsbrhfIjpPaBl+dByo10eQzTi8iEmqkWpTyk5bFy2EY3u&#10;jtqY4oTz6cEEdhH0cMft3WHzLr8VAZ+lkZeh1a31ckpXAxPtZ1BMd9TsupQvWwULrZASXNrMvMZR&#10;doYpamEB1n8GzvkZCmXj/ga8IEpldGkBW+0w/K56Gtdzy2rKf1JgmjtLcMLuWh61SEOrU5Sb1zzv&#10;5nO/wG8/4/4HAAAA//8DAFBLAwQUAAYACAAAACEAx0a7XtsAAAAHAQAADwAAAGRycy9kb3ducmV2&#10;LnhtbEyOS0/CQBSF9yT+h8k1cQdTDSDUTokSSdyJ+AjsLp1r29i5UzsD1H/v1Y0uzyPnfNmid406&#10;UhdqzwYuRwko4sLbmksDL8+r4QxUiMgWG89k4IsCLPKzQYap9Sd+ouMmlkpGOKRooIqxTbUORUUO&#10;w8i3xJK9+85hFNmV2nZ4knHX6KskmWqHNctDhS0tKyo+NgdnYLm6132wd5+POz9f41u7fR3bB2Mu&#10;zvvbG1CR+vhXhh98QYdcmPb+wDaoxsBkdi1N8ZMJKMl/9d7AdDwHnWf6P3/+DQAA//8DAFBLAQIt&#10;ABQABgAIAAAAIQC2gziS/gAAAOEBAAATAAAAAAAAAAAAAAAAAAAAAABbQ29udGVudF9UeXBlc10u&#10;eG1sUEsBAi0AFAAGAAgAAAAhADj9If/WAAAAlAEAAAsAAAAAAAAAAAAAAAAALwEAAF9yZWxzLy5y&#10;ZWxzUEsBAi0AFAAGAAgAAAAhAFN+pAq4AQAA1AMAAA4AAAAAAAAAAAAAAAAALgIAAGRycy9lMm9E&#10;b2MueG1sUEsBAi0AFAAGAAgAAAAhAMdGu17bAAAABwEAAA8AAAAAAAAAAAAAAAAAEgQAAGRycy9k&#10;b3ducmV2LnhtbFBLBQYAAAAABAAEAPMAAAAaBQAAAAA=&#10;" strokecolor="#f43d2a" strokeweight=".5pt">
              <v:stroke joinstyle="miter"/>
            </v:line>
          </w:pict>
        </mc:Fallback>
      </mc:AlternateContent>
    </w:r>
    <w:r>
      <w:rPr>
        <w:b/>
        <w:bCs/>
        <w:sz w:val="14"/>
        <w:szCs w:val="14"/>
      </w:rPr>
      <w:t>Wojewódzki Urząd Pracy w Poznaniu</w:t>
    </w:r>
  </w:p>
  <w:p w14:paraId="53EFF8BD" w14:textId="77777777" w:rsidR="00644B8A" w:rsidRPr="00FF4EC8" w:rsidRDefault="00644B8A" w:rsidP="00644B8A">
    <w:pPr>
      <w:spacing w:after="0" w:line="240" w:lineRule="auto"/>
      <w:ind w:left="851"/>
      <w:rPr>
        <w:color w:val="000000" w:themeColor="text1"/>
        <w:sz w:val="14"/>
        <w:szCs w:val="14"/>
      </w:rPr>
    </w:pPr>
    <w:r>
      <w:rPr>
        <w:sz w:val="14"/>
        <w:szCs w:val="14"/>
      </w:rPr>
      <w:t>ul. Szyperska 14</w:t>
    </w:r>
    <w:r>
      <w:rPr>
        <w:color w:val="000000" w:themeColor="text1"/>
        <w:sz w:val="14"/>
        <w:szCs w:val="14"/>
      </w:rPr>
      <w:t>, 61-754 Poznań</w:t>
    </w:r>
  </w:p>
  <w:p w14:paraId="38264014" w14:textId="77777777" w:rsidR="00644B8A" w:rsidRDefault="00644B8A" w:rsidP="00644B8A">
    <w:pPr>
      <w:tabs>
        <w:tab w:val="left" w:pos="4239"/>
      </w:tabs>
      <w:spacing w:after="0" w:line="240" w:lineRule="auto"/>
      <w:ind w:left="851"/>
      <w:rPr>
        <w:color w:val="000000" w:themeColor="text1"/>
        <w:sz w:val="14"/>
        <w:szCs w:val="14"/>
      </w:rPr>
    </w:pPr>
    <w:r>
      <w:rPr>
        <w:color w:val="000000" w:themeColor="text1"/>
        <w:sz w:val="14"/>
        <w:szCs w:val="14"/>
      </w:rPr>
      <w:t>tel. 61 846 38 19</w:t>
    </w:r>
  </w:p>
  <w:p w14:paraId="2E751BCE" w14:textId="77777777" w:rsidR="00644B8A" w:rsidRDefault="00644B8A" w:rsidP="00644B8A">
    <w:pPr>
      <w:tabs>
        <w:tab w:val="left" w:pos="4239"/>
      </w:tabs>
      <w:spacing w:after="0" w:line="240" w:lineRule="auto"/>
      <w:ind w:left="851"/>
      <w:rPr>
        <w:color w:val="000000" w:themeColor="text1"/>
        <w:sz w:val="14"/>
        <w:szCs w:val="14"/>
      </w:rPr>
    </w:pPr>
    <w:r>
      <w:rPr>
        <w:color w:val="000000" w:themeColor="text1"/>
        <w:sz w:val="14"/>
        <w:szCs w:val="14"/>
      </w:rPr>
      <w:t>e-mail: wup@wup.poznan.pl</w:t>
    </w:r>
  </w:p>
  <w:p w14:paraId="7BE9711A" w14:textId="5F42BB35" w:rsidR="008908F3" w:rsidRPr="00644B8A" w:rsidRDefault="00644B8A" w:rsidP="00644B8A">
    <w:pPr>
      <w:spacing w:after="0" w:line="240" w:lineRule="auto"/>
      <w:ind w:left="851"/>
      <w:rPr>
        <w:color w:val="000000" w:themeColor="text1"/>
        <w:sz w:val="14"/>
        <w:szCs w:val="14"/>
      </w:rPr>
    </w:pPr>
    <w:r w:rsidRPr="00E50468">
      <w:rPr>
        <w:color w:val="000000" w:themeColor="text1"/>
        <w:sz w:val="14"/>
        <w:szCs w:val="14"/>
      </w:rPr>
      <w:t>w</w:t>
    </w:r>
    <w:r>
      <w:rPr>
        <w:color w:val="000000" w:themeColor="text1"/>
        <w:sz w:val="14"/>
        <w:szCs w:val="14"/>
      </w:rPr>
      <w:t xml:space="preserve">uppoznan.praca.gov.pl          </w:t>
    </w:r>
    <w:bookmarkEnd w:id="9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19283" w14:textId="77777777" w:rsidR="00F22DF6" w:rsidRDefault="00F22DF6" w:rsidP="005569BC">
      <w:pPr>
        <w:spacing w:after="0" w:line="240" w:lineRule="auto"/>
      </w:pPr>
      <w:r>
        <w:separator/>
      </w:r>
    </w:p>
  </w:footnote>
  <w:footnote w:type="continuationSeparator" w:id="0">
    <w:p w14:paraId="45011C41" w14:textId="77777777" w:rsidR="00F22DF6" w:rsidRDefault="00F22DF6" w:rsidP="005569BC">
      <w:pPr>
        <w:spacing w:after="0" w:line="240" w:lineRule="auto"/>
      </w:pPr>
      <w:r>
        <w:continuationSeparator/>
      </w:r>
    </w:p>
  </w:footnote>
  <w:footnote w:id="1">
    <w:p w14:paraId="4E257CFE" w14:textId="3D489F10" w:rsidR="00135296" w:rsidRPr="00CB4E56" w:rsidRDefault="00052D1E" w:rsidP="00135296">
      <w:pPr>
        <w:pStyle w:val="Tekstprzypisudolnego"/>
        <w:jc w:val="both"/>
        <w:rPr>
          <w:rFonts w:asciiTheme="minorHAnsi" w:hAnsiTheme="minorHAnsi" w:cstheme="minorHAnsi"/>
          <w:sz w:val="16"/>
          <w:szCs w:val="16"/>
          <w:lang w:eastAsia="en-US"/>
        </w:rPr>
      </w:pPr>
      <w:r w:rsidRPr="00A736D3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A736D3">
        <w:rPr>
          <w:rFonts w:asciiTheme="minorHAnsi" w:hAnsiTheme="minorHAnsi" w:cstheme="minorHAnsi"/>
          <w:sz w:val="16"/>
          <w:szCs w:val="16"/>
        </w:rPr>
        <w:t xml:space="preserve"> Zgodnie z treścią art. 5k ust. 1 </w:t>
      </w:r>
      <w:r w:rsidR="002B199D">
        <w:rPr>
          <w:rFonts w:asciiTheme="minorHAnsi" w:hAnsiTheme="minorHAnsi" w:cstheme="minorHAnsi"/>
          <w:sz w:val="16"/>
          <w:szCs w:val="16"/>
        </w:rPr>
        <w:t>R</w:t>
      </w:r>
      <w:r w:rsidRPr="00A736D3">
        <w:rPr>
          <w:rFonts w:asciiTheme="minorHAnsi" w:hAnsiTheme="minorHAnsi" w:cstheme="minorHAnsi"/>
          <w:sz w:val="16"/>
          <w:szCs w:val="16"/>
        </w:rPr>
        <w:t>ozporządzenia</w:t>
      </w:r>
      <w:r w:rsidR="002B199D">
        <w:rPr>
          <w:rFonts w:asciiTheme="minorHAnsi" w:hAnsiTheme="minorHAnsi" w:cstheme="minorHAnsi"/>
          <w:sz w:val="16"/>
          <w:szCs w:val="16"/>
        </w:rPr>
        <w:t xml:space="preserve"> Rady (UE)</w:t>
      </w:r>
      <w:r w:rsidRPr="00A736D3">
        <w:rPr>
          <w:rFonts w:asciiTheme="minorHAnsi" w:hAnsiTheme="minorHAnsi" w:cstheme="minorHAnsi"/>
          <w:sz w:val="16"/>
          <w:szCs w:val="16"/>
        </w:rPr>
        <w:t xml:space="preserve"> </w:t>
      </w:r>
      <w:r w:rsidR="002B199D">
        <w:rPr>
          <w:rFonts w:asciiTheme="minorHAnsi" w:hAnsiTheme="minorHAnsi" w:cstheme="minorHAnsi"/>
          <w:sz w:val="16"/>
          <w:szCs w:val="16"/>
        </w:rPr>
        <w:t xml:space="preserve">nr </w:t>
      </w:r>
      <w:r w:rsidRPr="00A736D3">
        <w:rPr>
          <w:rFonts w:asciiTheme="minorHAnsi" w:hAnsiTheme="minorHAnsi" w:cstheme="minorHAnsi"/>
          <w:sz w:val="16"/>
          <w:szCs w:val="16"/>
        </w:rPr>
        <w:t xml:space="preserve">833/2014 w brzmieniu nadanym </w:t>
      </w:r>
      <w:r w:rsidR="002B199D">
        <w:rPr>
          <w:rFonts w:asciiTheme="minorHAnsi" w:hAnsiTheme="minorHAnsi" w:cstheme="minorHAnsi"/>
          <w:sz w:val="16"/>
          <w:szCs w:val="16"/>
        </w:rPr>
        <w:t>R</w:t>
      </w:r>
      <w:r w:rsidRPr="00A736D3">
        <w:rPr>
          <w:rFonts w:asciiTheme="minorHAnsi" w:hAnsiTheme="minorHAnsi" w:cstheme="minorHAnsi"/>
          <w:sz w:val="16"/>
          <w:szCs w:val="16"/>
        </w:rPr>
        <w:t>ozporządzeni</w:t>
      </w:r>
      <w:r w:rsidR="0090224C">
        <w:rPr>
          <w:rFonts w:asciiTheme="minorHAnsi" w:hAnsiTheme="minorHAnsi" w:cstheme="minorHAnsi"/>
          <w:sz w:val="16"/>
          <w:szCs w:val="16"/>
        </w:rPr>
        <w:t>em</w:t>
      </w:r>
      <w:r w:rsidRPr="00A736D3">
        <w:rPr>
          <w:rFonts w:asciiTheme="minorHAnsi" w:hAnsiTheme="minorHAnsi" w:cstheme="minorHAnsi"/>
          <w:sz w:val="16"/>
          <w:szCs w:val="16"/>
        </w:rPr>
        <w:t xml:space="preserve"> </w:t>
      </w:r>
      <w:r w:rsidR="002B199D">
        <w:rPr>
          <w:rFonts w:asciiTheme="minorHAnsi" w:hAnsiTheme="minorHAnsi" w:cstheme="minorHAnsi"/>
          <w:sz w:val="16"/>
          <w:szCs w:val="16"/>
        </w:rPr>
        <w:t xml:space="preserve">Rady (UE) nr </w:t>
      </w:r>
      <w:r w:rsidRPr="00A736D3">
        <w:rPr>
          <w:rFonts w:asciiTheme="minorHAnsi" w:hAnsiTheme="minorHAnsi" w:cstheme="minorHAnsi"/>
          <w:sz w:val="16"/>
          <w:szCs w:val="16"/>
        </w:rPr>
        <w:t>2022/576</w:t>
      </w:r>
      <w:r w:rsidR="0090224C">
        <w:rPr>
          <w:rFonts w:asciiTheme="minorHAnsi" w:hAnsiTheme="minorHAnsi" w:cstheme="minorHAnsi"/>
          <w:sz w:val="16"/>
          <w:szCs w:val="16"/>
        </w:rPr>
        <w:t xml:space="preserve">, </w:t>
      </w:r>
      <w:r w:rsidR="0090224C">
        <w:rPr>
          <w:rFonts w:asciiTheme="minorHAnsi" w:hAnsiTheme="minorHAnsi" w:cstheme="minorHAnsi"/>
          <w:sz w:val="16"/>
          <w:szCs w:val="16"/>
        </w:rPr>
        <w:t>R</w:t>
      </w:r>
      <w:r w:rsidR="0090224C" w:rsidRPr="00A736D3">
        <w:rPr>
          <w:rFonts w:asciiTheme="minorHAnsi" w:hAnsiTheme="minorHAnsi" w:cstheme="minorHAnsi"/>
          <w:sz w:val="16"/>
          <w:szCs w:val="16"/>
        </w:rPr>
        <w:t>ozporządzeni</w:t>
      </w:r>
      <w:r w:rsidR="0090224C">
        <w:rPr>
          <w:rFonts w:asciiTheme="minorHAnsi" w:hAnsiTheme="minorHAnsi" w:cstheme="minorHAnsi"/>
          <w:sz w:val="16"/>
          <w:szCs w:val="16"/>
        </w:rPr>
        <w:t>em</w:t>
      </w:r>
      <w:r w:rsidR="0090224C" w:rsidRPr="00A736D3">
        <w:rPr>
          <w:rFonts w:asciiTheme="minorHAnsi" w:hAnsiTheme="minorHAnsi" w:cstheme="minorHAnsi"/>
          <w:sz w:val="16"/>
          <w:szCs w:val="16"/>
        </w:rPr>
        <w:t xml:space="preserve"> </w:t>
      </w:r>
      <w:r w:rsidR="0090224C">
        <w:rPr>
          <w:rFonts w:asciiTheme="minorHAnsi" w:hAnsiTheme="minorHAnsi" w:cstheme="minorHAnsi"/>
          <w:sz w:val="16"/>
          <w:szCs w:val="16"/>
        </w:rPr>
        <w:t>Rady (UE)</w:t>
      </w:r>
      <w:r w:rsidR="0090224C">
        <w:rPr>
          <w:rFonts w:asciiTheme="minorHAnsi" w:hAnsiTheme="minorHAnsi" w:cstheme="minorHAnsi"/>
          <w:sz w:val="16"/>
          <w:szCs w:val="16"/>
        </w:rPr>
        <w:t xml:space="preserve"> nr 2022/1269, </w:t>
      </w:r>
      <w:r w:rsidR="0090224C">
        <w:rPr>
          <w:rFonts w:asciiTheme="minorHAnsi" w:hAnsiTheme="minorHAnsi" w:cstheme="minorHAnsi"/>
          <w:sz w:val="16"/>
          <w:szCs w:val="16"/>
        </w:rPr>
        <w:t>R</w:t>
      </w:r>
      <w:r w:rsidR="0090224C" w:rsidRPr="00A736D3">
        <w:rPr>
          <w:rFonts w:asciiTheme="minorHAnsi" w:hAnsiTheme="minorHAnsi" w:cstheme="minorHAnsi"/>
          <w:sz w:val="16"/>
          <w:szCs w:val="16"/>
        </w:rPr>
        <w:t>ozporządzeni</w:t>
      </w:r>
      <w:r w:rsidR="0090224C">
        <w:rPr>
          <w:rFonts w:asciiTheme="minorHAnsi" w:hAnsiTheme="minorHAnsi" w:cstheme="minorHAnsi"/>
          <w:sz w:val="16"/>
          <w:szCs w:val="16"/>
        </w:rPr>
        <w:t>em</w:t>
      </w:r>
      <w:r w:rsidR="0090224C" w:rsidRPr="00A736D3">
        <w:rPr>
          <w:rFonts w:asciiTheme="minorHAnsi" w:hAnsiTheme="minorHAnsi" w:cstheme="minorHAnsi"/>
          <w:sz w:val="16"/>
          <w:szCs w:val="16"/>
        </w:rPr>
        <w:t xml:space="preserve"> </w:t>
      </w:r>
      <w:r w:rsidR="0090224C">
        <w:rPr>
          <w:rFonts w:asciiTheme="minorHAnsi" w:hAnsiTheme="minorHAnsi" w:cstheme="minorHAnsi"/>
          <w:sz w:val="16"/>
          <w:szCs w:val="16"/>
        </w:rPr>
        <w:t>Rady (UE)</w:t>
      </w:r>
      <w:r w:rsidR="0090224C">
        <w:rPr>
          <w:rFonts w:asciiTheme="minorHAnsi" w:hAnsiTheme="minorHAnsi" w:cstheme="minorHAnsi"/>
          <w:sz w:val="16"/>
          <w:szCs w:val="16"/>
        </w:rPr>
        <w:t xml:space="preserve"> nr 2025/395 i </w:t>
      </w:r>
      <w:r w:rsidR="0090224C">
        <w:rPr>
          <w:rFonts w:asciiTheme="minorHAnsi" w:hAnsiTheme="minorHAnsi" w:cstheme="minorHAnsi"/>
          <w:sz w:val="16"/>
          <w:szCs w:val="16"/>
        </w:rPr>
        <w:t>R</w:t>
      </w:r>
      <w:r w:rsidR="0090224C" w:rsidRPr="00A736D3">
        <w:rPr>
          <w:rFonts w:asciiTheme="minorHAnsi" w:hAnsiTheme="minorHAnsi" w:cstheme="minorHAnsi"/>
          <w:sz w:val="16"/>
          <w:szCs w:val="16"/>
        </w:rPr>
        <w:t>ozporządzeni</w:t>
      </w:r>
      <w:r w:rsidR="0090224C">
        <w:rPr>
          <w:rFonts w:asciiTheme="minorHAnsi" w:hAnsiTheme="minorHAnsi" w:cstheme="minorHAnsi"/>
          <w:sz w:val="16"/>
          <w:szCs w:val="16"/>
        </w:rPr>
        <w:t>em</w:t>
      </w:r>
      <w:r w:rsidR="0090224C" w:rsidRPr="00A736D3">
        <w:rPr>
          <w:rFonts w:asciiTheme="minorHAnsi" w:hAnsiTheme="minorHAnsi" w:cstheme="minorHAnsi"/>
          <w:sz w:val="16"/>
          <w:szCs w:val="16"/>
        </w:rPr>
        <w:t xml:space="preserve"> </w:t>
      </w:r>
      <w:r w:rsidR="0090224C">
        <w:rPr>
          <w:rFonts w:asciiTheme="minorHAnsi" w:hAnsiTheme="minorHAnsi" w:cstheme="minorHAnsi"/>
          <w:sz w:val="16"/>
          <w:szCs w:val="16"/>
        </w:rPr>
        <w:t>Rady (UE)</w:t>
      </w:r>
      <w:r w:rsidR="0090224C">
        <w:rPr>
          <w:rFonts w:asciiTheme="minorHAnsi" w:hAnsiTheme="minorHAnsi" w:cstheme="minorHAnsi"/>
          <w:sz w:val="16"/>
          <w:szCs w:val="16"/>
        </w:rPr>
        <w:t xml:space="preserve"> nr 2025/2033</w:t>
      </w:r>
      <w:r w:rsidRPr="00A736D3">
        <w:rPr>
          <w:rFonts w:asciiTheme="minorHAnsi" w:hAnsiTheme="minorHAnsi" w:cstheme="minorHAnsi"/>
          <w:sz w:val="16"/>
          <w:szCs w:val="16"/>
        </w:rPr>
        <w:t xml:space="preserve"> </w:t>
      </w:r>
      <w:r w:rsidR="00135296" w:rsidRPr="000664FF">
        <w:rPr>
          <w:rFonts w:asciiTheme="minorHAnsi" w:hAnsiTheme="minorHAnsi" w:cstheme="minorHAnsi"/>
          <w:sz w:val="16"/>
          <w:szCs w:val="16"/>
        </w:rPr>
        <w:t>zakazuje się udzielania lub dalszego wykonywania wszelkich zamówień publicznych</w:t>
      </w:r>
      <w:r w:rsidR="00135296">
        <w:rPr>
          <w:rFonts w:asciiTheme="minorHAnsi" w:hAnsiTheme="minorHAnsi" w:cstheme="minorHAnsi"/>
          <w:sz w:val="16"/>
          <w:szCs w:val="16"/>
        </w:rPr>
        <w:t xml:space="preserve"> </w:t>
      </w:r>
      <w:r w:rsidR="00135296" w:rsidRPr="000664FF">
        <w:rPr>
          <w:rFonts w:asciiTheme="minorHAnsi" w:hAnsiTheme="minorHAnsi" w:cstheme="minorHAnsi"/>
          <w:sz w:val="16"/>
          <w:szCs w:val="16"/>
        </w:rPr>
        <w:t xml:space="preserve">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oraz tytułu VII rozporządzenia (UE, </w:t>
      </w:r>
      <w:proofErr w:type="spellStart"/>
      <w:r w:rsidR="00135296" w:rsidRPr="000664FF">
        <w:rPr>
          <w:rFonts w:asciiTheme="minorHAnsi" w:hAnsiTheme="minorHAnsi" w:cstheme="minorHAnsi"/>
          <w:sz w:val="16"/>
          <w:szCs w:val="16"/>
        </w:rPr>
        <w:t>Euratom</w:t>
      </w:r>
      <w:proofErr w:type="spellEnd"/>
      <w:r w:rsidR="00135296" w:rsidRPr="000664FF">
        <w:rPr>
          <w:rFonts w:asciiTheme="minorHAnsi" w:hAnsiTheme="minorHAnsi" w:cstheme="minorHAnsi"/>
          <w:sz w:val="16"/>
          <w:szCs w:val="16"/>
        </w:rPr>
        <w:t>) 2018/1046 lub koncesji objętych zakresem dyrektyw w sprawie zamówień publicznych, na rzecz lub z udziałem</w:t>
      </w:r>
      <w:r w:rsidR="00135296" w:rsidRPr="00CB4E56">
        <w:rPr>
          <w:rFonts w:asciiTheme="minorHAnsi" w:hAnsiTheme="minorHAnsi" w:cstheme="minorHAnsi"/>
          <w:sz w:val="16"/>
          <w:szCs w:val="16"/>
        </w:rPr>
        <w:t>:</w:t>
      </w:r>
    </w:p>
    <w:p w14:paraId="0F390E18" w14:textId="77777777" w:rsidR="00135296" w:rsidRPr="00CB4E56" w:rsidRDefault="00135296" w:rsidP="00135296">
      <w:pPr>
        <w:pStyle w:val="Tekstprzypisudolnego"/>
        <w:numPr>
          <w:ilvl w:val="0"/>
          <w:numId w:val="19"/>
        </w:numPr>
        <w:ind w:left="426"/>
        <w:rPr>
          <w:rFonts w:asciiTheme="minorHAnsi" w:hAnsiTheme="minorHAnsi" w:cstheme="minorHAnsi"/>
          <w:sz w:val="16"/>
          <w:szCs w:val="16"/>
        </w:rPr>
      </w:pPr>
      <w:r w:rsidRPr="000664FF">
        <w:rPr>
          <w:rFonts w:asciiTheme="minorHAnsi" w:hAnsiTheme="minorHAnsi" w:cstheme="minorHAnsi"/>
          <w:sz w:val="16"/>
          <w:szCs w:val="16"/>
        </w:rPr>
        <w:t>obywateli rosyjskich lub osób fizycznych lub prawnych, podmiotów lub organów z siedzibą w Rosji</w:t>
      </w:r>
      <w:r w:rsidRPr="00CB4E56">
        <w:rPr>
          <w:rFonts w:asciiTheme="minorHAnsi" w:hAnsiTheme="minorHAnsi" w:cstheme="minorHAnsi"/>
          <w:sz w:val="16"/>
          <w:szCs w:val="16"/>
        </w:rPr>
        <w:t>;</w:t>
      </w:r>
    </w:p>
    <w:p w14:paraId="1ADE5ED3" w14:textId="77777777" w:rsidR="00135296" w:rsidRPr="00CB4E56" w:rsidRDefault="00135296" w:rsidP="00135296">
      <w:pPr>
        <w:pStyle w:val="Tekstprzypisudolnego"/>
        <w:numPr>
          <w:ilvl w:val="0"/>
          <w:numId w:val="19"/>
        </w:numPr>
        <w:ind w:left="426"/>
        <w:rPr>
          <w:rFonts w:asciiTheme="minorHAnsi" w:hAnsiTheme="minorHAnsi" w:cstheme="minorHAnsi"/>
          <w:sz w:val="16"/>
          <w:szCs w:val="16"/>
        </w:rPr>
      </w:pPr>
      <w:r w:rsidRPr="000664FF">
        <w:rPr>
          <w:rFonts w:asciiTheme="minorHAnsi" w:hAnsiTheme="minorHAnsi" w:cstheme="minorHAnsi"/>
          <w:sz w:val="16"/>
          <w:szCs w:val="16"/>
        </w:rPr>
        <w:t>osób prawnych, podmiotów lub organów, do których prawa własności bezpośrednio lub pośrednio w ponad 50% należą do osoby fizycznej lub prawnej, podmiotu lub organu, o których mowa w lit. a) niniejszego ustępu; lub</w:t>
      </w:r>
    </w:p>
    <w:p w14:paraId="5FE88FA7" w14:textId="64C4FD50" w:rsidR="00135296" w:rsidRPr="00CB4E56" w:rsidRDefault="00135296" w:rsidP="00135296">
      <w:pPr>
        <w:pStyle w:val="Tekstprzypisudolnego"/>
        <w:numPr>
          <w:ilvl w:val="0"/>
          <w:numId w:val="19"/>
        </w:numPr>
        <w:ind w:left="426"/>
        <w:rPr>
          <w:rFonts w:asciiTheme="minorHAnsi" w:hAnsiTheme="minorHAnsi" w:cstheme="minorHAnsi"/>
          <w:sz w:val="16"/>
          <w:szCs w:val="16"/>
        </w:rPr>
      </w:pPr>
      <w:r w:rsidRPr="000664FF">
        <w:rPr>
          <w:rFonts w:asciiTheme="minorHAnsi" w:hAnsiTheme="minorHAnsi" w:cstheme="minorHAnsi"/>
          <w:sz w:val="16"/>
          <w:szCs w:val="16"/>
        </w:rPr>
        <w:t xml:space="preserve">osób fizycznych lub prawnych, podmiotów lub organów działających w imieniu lub pod kierunkiem </w:t>
      </w:r>
      <w:r w:rsidR="002B199D">
        <w:rPr>
          <w:rFonts w:asciiTheme="minorHAnsi" w:hAnsiTheme="minorHAnsi" w:cstheme="minorHAnsi"/>
          <w:sz w:val="16"/>
          <w:szCs w:val="16"/>
        </w:rPr>
        <w:t>osoby fizycznej lub prawnej, podmiotu lub organu</w:t>
      </w:r>
      <w:r w:rsidRPr="000664FF">
        <w:rPr>
          <w:rFonts w:asciiTheme="minorHAnsi" w:hAnsiTheme="minorHAnsi" w:cstheme="minorHAnsi"/>
          <w:sz w:val="16"/>
          <w:szCs w:val="16"/>
        </w:rPr>
        <w:t>, o który</w:t>
      </w:r>
      <w:r w:rsidR="002B199D">
        <w:rPr>
          <w:rFonts w:asciiTheme="minorHAnsi" w:hAnsiTheme="minorHAnsi" w:cstheme="minorHAnsi"/>
          <w:sz w:val="16"/>
          <w:szCs w:val="16"/>
        </w:rPr>
        <w:t>ch</w:t>
      </w:r>
      <w:r w:rsidRPr="000664FF">
        <w:rPr>
          <w:rFonts w:asciiTheme="minorHAnsi" w:hAnsiTheme="minorHAnsi" w:cstheme="minorHAnsi"/>
          <w:sz w:val="16"/>
          <w:szCs w:val="16"/>
        </w:rPr>
        <w:t xml:space="preserve"> mowa w lit. a) lub b) niniejszego ustępu</w:t>
      </w:r>
      <w:r w:rsidRPr="00CB4E56">
        <w:rPr>
          <w:rFonts w:asciiTheme="minorHAnsi" w:hAnsiTheme="minorHAnsi" w:cstheme="minorHAnsi"/>
          <w:sz w:val="16"/>
          <w:szCs w:val="16"/>
        </w:rPr>
        <w:t>,</w:t>
      </w:r>
    </w:p>
    <w:p w14:paraId="72E0BDAE" w14:textId="7436E164" w:rsidR="00052D1E" w:rsidRPr="00A736D3" w:rsidRDefault="00135296" w:rsidP="00135296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0664FF">
        <w:rPr>
          <w:rFonts w:asciiTheme="minorHAnsi" w:hAnsiTheme="minorHAnsi" w:cstheme="minorHAnsi"/>
          <w:sz w:val="16"/>
          <w:szCs w:val="16"/>
        </w:rPr>
        <w:t>w tym podwykonawców, dostawców lub podmiotów, na których zdolności polega się w rozumieniu dyrektyw w sprawie zamówień publicznych, w przypadku gdy przypada na nich ponad 10% wartości zamówienia</w:t>
      </w:r>
      <w:r w:rsidRPr="00CB4E56">
        <w:rPr>
          <w:rFonts w:asciiTheme="minorHAnsi" w:hAnsiTheme="minorHAnsi" w:cstheme="minorHAnsi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9EBFA" w14:textId="43CEB235" w:rsidR="00C711EA" w:rsidRDefault="00C711EA" w:rsidP="008908F3">
    <w:pPr>
      <w:pStyle w:val="Nagwek"/>
      <w:ind w:left="284"/>
    </w:pPr>
    <w:r>
      <w:rPr>
        <w:noProof/>
      </w:rPr>
      <w:drawing>
        <wp:inline distT="0" distB="0" distL="0" distR="0" wp14:anchorId="6B9773AB" wp14:editId="2C3D4DD9">
          <wp:extent cx="5400040" cy="520700"/>
          <wp:effectExtent l="0" t="0" r="0" b="0"/>
          <wp:docPr id="18767388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673886" name="Obraz 187673886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520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0A71F6D" w14:textId="2EC4793E" w:rsidR="008908F3" w:rsidRDefault="008908F3" w:rsidP="008908F3">
    <w:pPr>
      <w:pStyle w:val="Nagwek"/>
      <w:ind w:lef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1502E"/>
    <w:multiLevelType w:val="hybridMultilevel"/>
    <w:tmpl w:val="876CC0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CB440F"/>
    <w:multiLevelType w:val="multilevel"/>
    <w:tmpl w:val="7D28DFA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eastAsia="Calibri" w:cs="Arial"/>
        <w:b w:val="0"/>
        <w:bCs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2D19A5"/>
    <w:multiLevelType w:val="multilevel"/>
    <w:tmpl w:val="F1E0AD2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" w15:restartNumberingAfterBreak="0">
    <w:nsid w:val="0D692EFD"/>
    <w:multiLevelType w:val="hybridMultilevel"/>
    <w:tmpl w:val="D88CFF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473746"/>
    <w:multiLevelType w:val="multilevel"/>
    <w:tmpl w:val="862823D0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2"/>
      <w:numFmt w:val="bullet"/>
      <w:lvlText w:val="•"/>
      <w:lvlJc w:val="left"/>
      <w:pPr>
        <w:ind w:left="1785" w:hanging="705"/>
      </w:pPr>
      <w:rPr>
        <w:rFonts w:ascii="Arial Narrow" w:hAnsi="Arial Narrow" w:cs="Arial Narrow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E4A80"/>
    <w:multiLevelType w:val="hybridMultilevel"/>
    <w:tmpl w:val="60565C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2B2847"/>
    <w:multiLevelType w:val="hybridMultilevel"/>
    <w:tmpl w:val="B016CB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80367F"/>
    <w:multiLevelType w:val="hybridMultilevel"/>
    <w:tmpl w:val="6DBA16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433333"/>
    <w:multiLevelType w:val="multilevel"/>
    <w:tmpl w:val="E11ED47A"/>
    <w:lvl w:ilvl="0">
      <w:start w:val="1"/>
      <w:numFmt w:val="bullet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85F2E1C"/>
    <w:multiLevelType w:val="hybridMultilevel"/>
    <w:tmpl w:val="264802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6A5C91"/>
    <w:multiLevelType w:val="multilevel"/>
    <w:tmpl w:val="5E54507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54F878ED"/>
    <w:multiLevelType w:val="hybridMultilevel"/>
    <w:tmpl w:val="0658A312"/>
    <w:lvl w:ilvl="0" w:tplc="81029A3E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687342D"/>
    <w:multiLevelType w:val="hybridMultilevel"/>
    <w:tmpl w:val="8A9620D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F24A66"/>
    <w:multiLevelType w:val="multilevel"/>
    <w:tmpl w:val="C7D01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dstrike w:val="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8264B0B"/>
    <w:multiLevelType w:val="hybridMultilevel"/>
    <w:tmpl w:val="FED6F31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512013F"/>
    <w:multiLevelType w:val="hybridMultilevel"/>
    <w:tmpl w:val="39AE50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3B2A7B"/>
    <w:multiLevelType w:val="multilevel"/>
    <w:tmpl w:val="2B12A4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71620319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825047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770962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1350689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121751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1936026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676433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734905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56410914">
    <w:abstractNumId w:val="0"/>
  </w:num>
  <w:num w:numId="10" w16cid:durableId="1649432166">
    <w:abstractNumId w:val="6"/>
  </w:num>
  <w:num w:numId="11" w16cid:durableId="2126581324">
    <w:abstractNumId w:val="2"/>
  </w:num>
  <w:num w:numId="12" w16cid:durableId="1139614369">
    <w:abstractNumId w:val="4"/>
  </w:num>
  <w:num w:numId="13" w16cid:durableId="1838223753">
    <w:abstractNumId w:val="13"/>
  </w:num>
  <w:num w:numId="14" w16cid:durableId="1116801112">
    <w:abstractNumId w:val="1"/>
  </w:num>
  <w:num w:numId="15" w16cid:durableId="591936417">
    <w:abstractNumId w:val="8"/>
  </w:num>
  <w:num w:numId="16" w16cid:durableId="1503399789">
    <w:abstractNumId w:val="17"/>
  </w:num>
  <w:num w:numId="17" w16cid:durableId="763961107">
    <w:abstractNumId w:val="10"/>
  </w:num>
  <w:num w:numId="18" w16cid:durableId="824588362">
    <w:abstractNumId w:val="11"/>
  </w:num>
  <w:num w:numId="19" w16cid:durableId="13660544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9BC"/>
    <w:rsid w:val="00052D1E"/>
    <w:rsid w:val="000649EE"/>
    <w:rsid w:val="001053CD"/>
    <w:rsid w:val="00135296"/>
    <w:rsid w:val="001404F8"/>
    <w:rsid w:val="00250DA3"/>
    <w:rsid w:val="002B199D"/>
    <w:rsid w:val="003F38DB"/>
    <w:rsid w:val="004C430C"/>
    <w:rsid w:val="004D0837"/>
    <w:rsid w:val="005235AA"/>
    <w:rsid w:val="005569BC"/>
    <w:rsid w:val="005B1357"/>
    <w:rsid w:val="005E661D"/>
    <w:rsid w:val="00644B8A"/>
    <w:rsid w:val="0066618F"/>
    <w:rsid w:val="006D6112"/>
    <w:rsid w:val="0073506D"/>
    <w:rsid w:val="00772CF2"/>
    <w:rsid w:val="007971C9"/>
    <w:rsid w:val="007A7700"/>
    <w:rsid w:val="00856596"/>
    <w:rsid w:val="008908F3"/>
    <w:rsid w:val="008F5A77"/>
    <w:rsid w:val="0090224C"/>
    <w:rsid w:val="00926FAC"/>
    <w:rsid w:val="00974B07"/>
    <w:rsid w:val="009964E0"/>
    <w:rsid w:val="009C2FB9"/>
    <w:rsid w:val="00A736D3"/>
    <w:rsid w:val="00AB2C49"/>
    <w:rsid w:val="00B10546"/>
    <w:rsid w:val="00B97F75"/>
    <w:rsid w:val="00C711EA"/>
    <w:rsid w:val="00C74987"/>
    <w:rsid w:val="00CA0216"/>
    <w:rsid w:val="00CA0C35"/>
    <w:rsid w:val="00D56566"/>
    <w:rsid w:val="00E17D0B"/>
    <w:rsid w:val="00E338F8"/>
    <w:rsid w:val="00EC5D97"/>
    <w:rsid w:val="00F22DF6"/>
    <w:rsid w:val="00F8511C"/>
    <w:rsid w:val="00FD4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E4D63E"/>
  <w15:chartTrackingRefBased/>
  <w15:docId w15:val="{2793FF4C-9CAB-4123-B800-424865DCF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08F3"/>
    <w:pPr>
      <w:spacing w:after="200" w:line="27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569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69BC"/>
  </w:style>
  <w:style w:type="paragraph" w:styleId="Stopka">
    <w:name w:val="footer"/>
    <w:basedOn w:val="Normalny"/>
    <w:link w:val="StopkaZnak"/>
    <w:uiPriority w:val="99"/>
    <w:unhideWhenUsed/>
    <w:rsid w:val="005569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69BC"/>
  </w:style>
  <w:style w:type="paragraph" w:styleId="Akapitzlist">
    <w:name w:val="List Paragraph"/>
    <w:basedOn w:val="Normalny"/>
    <w:link w:val="AkapitzlistZnak"/>
    <w:uiPriority w:val="34"/>
    <w:qFormat/>
    <w:rsid w:val="008908F3"/>
    <w:pPr>
      <w:ind w:left="720"/>
      <w:contextualSpacing/>
    </w:p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8908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qFormat/>
    <w:rsid w:val="008908F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link w:val="Akapitzlist"/>
    <w:uiPriority w:val="34"/>
    <w:locked/>
    <w:rsid w:val="008908F3"/>
    <w:rPr>
      <w:kern w:val="0"/>
      <w14:ligatures w14:val="none"/>
    </w:rPr>
  </w:style>
  <w:style w:type="character" w:styleId="Odwoanieprzypisudolnego">
    <w:name w:val="footnote reference"/>
    <w:aliases w:val="Odwołanie przypisu"/>
    <w:basedOn w:val="Domylnaczcionkaakapitu"/>
    <w:uiPriority w:val="99"/>
    <w:unhideWhenUsed/>
    <w:rsid w:val="008908F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908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908F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908F3"/>
    <w:rPr>
      <w:kern w:val="0"/>
      <w:sz w:val="20"/>
      <w:szCs w:val="20"/>
      <w14:ligatures w14:val="none"/>
    </w:rPr>
  </w:style>
  <w:style w:type="paragraph" w:styleId="Poprawka">
    <w:name w:val="Revision"/>
    <w:hidden/>
    <w:uiPriority w:val="99"/>
    <w:semiHidden/>
    <w:rsid w:val="008908F3"/>
    <w:pPr>
      <w:spacing w:after="0" w:line="240" w:lineRule="auto"/>
    </w:pPr>
    <w:rPr>
      <w:kern w:val="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08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08F3"/>
    <w:rPr>
      <w:b/>
      <w:bCs/>
      <w:kern w:val="0"/>
      <w:sz w:val="20"/>
      <w:szCs w:val="20"/>
      <w14:ligatures w14:val="none"/>
    </w:rPr>
  </w:style>
  <w:style w:type="character" w:customStyle="1" w:styleId="Zakotwiczenieprzypisudolnego">
    <w:name w:val="Zakotwiczenie przypisu dolnego"/>
    <w:rsid w:val="008908F3"/>
    <w:rPr>
      <w:vertAlign w:val="superscript"/>
    </w:rPr>
  </w:style>
  <w:style w:type="character" w:customStyle="1" w:styleId="Znakiprzypiswdolnych">
    <w:name w:val="Znaki przypisów dolnych"/>
    <w:qFormat/>
    <w:rsid w:val="008908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91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484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Hubert Maćkowiak</cp:lastModifiedBy>
  <cp:revision>18</cp:revision>
  <cp:lastPrinted>2024-09-19T11:11:00Z</cp:lastPrinted>
  <dcterms:created xsi:type="dcterms:W3CDTF">2024-02-29T10:54:00Z</dcterms:created>
  <dcterms:modified xsi:type="dcterms:W3CDTF">2026-04-02T06:17:00Z</dcterms:modified>
</cp:coreProperties>
</file>